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04896" w14:textId="77777777" w:rsidR="00D820AD" w:rsidRDefault="00D820AD" w:rsidP="00D820AD">
      <w:pPr>
        <w:spacing w:line="240" w:lineRule="auto"/>
        <w:ind w:firstLine="0"/>
        <w:outlineLvl w:val="0"/>
        <w:rPr>
          <w:rFonts w:ascii="Tahoma" w:hAnsi="Tahoma" w:cs="Tahoma"/>
          <w:b/>
          <w:snapToGrid/>
          <w:sz w:val="24"/>
          <w:szCs w:val="24"/>
        </w:rPr>
      </w:pPr>
      <w:bookmarkStart w:id="0" w:name="_Toc518119232"/>
    </w:p>
    <w:p w14:paraId="332D86E6" w14:textId="77777777" w:rsidR="00D820AD" w:rsidRDefault="00D820AD" w:rsidP="00D820AD">
      <w:pPr>
        <w:ind w:left="3424" w:hanging="11"/>
        <w:jc w:val="right"/>
        <w:rPr>
          <w:rFonts w:ascii="Tahoma" w:hAnsi="Tahoma" w:cs="Tahoma"/>
          <w:b/>
          <w:sz w:val="20"/>
        </w:rPr>
      </w:pPr>
      <w:r>
        <w:rPr>
          <w:rFonts w:ascii="Tahoma" w:hAnsi="Tahoma" w:cs="Tahoma"/>
          <w:b/>
          <w:sz w:val="20"/>
        </w:rPr>
        <w:t xml:space="preserve">Согласовано и </w:t>
      </w:r>
    </w:p>
    <w:p w14:paraId="749CE850" w14:textId="77777777" w:rsidR="00D820AD" w:rsidRDefault="00D820AD" w:rsidP="00D820AD">
      <w:pPr>
        <w:ind w:left="3424" w:hanging="11"/>
        <w:jc w:val="right"/>
        <w:rPr>
          <w:rFonts w:ascii="Tahoma" w:hAnsi="Tahoma" w:cs="Tahoma"/>
          <w:b/>
          <w:sz w:val="20"/>
        </w:rPr>
      </w:pPr>
      <w:r>
        <w:rPr>
          <w:rFonts w:ascii="Tahoma" w:hAnsi="Tahoma" w:cs="Tahoma"/>
          <w:b/>
          <w:sz w:val="20"/>
        </w:rPr>
        <w:t>утверждено на заседании</w:t>
      </w:r>
    </w:p>
    <w:p w14:paraId="264A3E01" w14:textId="175620D5" w:rsidR="00D820AD" w:rsidRDefault="00D820AD" w:rsidP="00D820AD">
      <w:pPr>
        <w:ind w:left="3424" w:hanging="11"/>
        <w:jc w:val="right"/>
        <w:rPr>
          <w:rFonts w:ascii="Tahoma" w:hAnsi="Tahoma" w:cs="Tahoma"/>
          <w:b/>
          <w:sz w:val="20"/>
        </w:rPr>
      </w:pPr>
      <w:r>
        <w:rPr>
          <w:rFonts w:ascii="Tahoma" w:hAnsi="Tahoma" w:cs="Tahoma"/>
          <w:b/>
          <w:sz w:val="20"/>
        </w:rPr>
        <w:t>ЗК Кировск</w:t>
      </w:r>
      <w:r w:rsidR="006E2EB5">
        <w:rPr>
          <w:rFonts w:ascii="Tahoma" w:hAnsi="Tahoma" w:cs="Tahoma"/>
          <w:b/>
          <w:sz w:val="20"/>
        </w:rPr>
        <w:t>ого</w:t>
      </w:r>
      <w:r>
        <w:rPr>
          <w:rFonts w:ascii="Tahoma" w:hAnsi="Tahoma" w:cs="Tahoma"/>
          <w:b/>
          <w:sz w:val="20"/>
        </w:rPr>
        <w:t xml:space="preserve"> филиал</w:t>
      </w:r>
      <w:r w:rsidR="006E2EB5">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№К</w:t>
      </w:r>
      <w:r w:rsidR="00924024">
        <w:rPr>
          <w:rFonts w:ascii="Tahoma" w:hAnsi="Tahoma" w:cs="Tahoma"/>
          <w:b/>
          <w:sz w:val="20"/>
        </w:rPr>
        <w:t xml:space="preserve">Р00-2238\003-01   от </w:t>
      </w:r>
      <w:r w:rsidR="00ED2DD2">
        <w:rPr>
          <w:rFonts w:ascii="Tahoma" w:hAnsi="Tahoma" w:cs="Tahoma"/>
          <w:b/>
          <w:sz w:val="20"/>
        </w:rPr>
        <w:t>13.</w:t>
      </w:r>
      <w:r w:rsidR="00924024">
        <w:rPr>
          <w:rFonts w:ascii="Tahoma" w:hAnsi="Tahoma" w:cs="Tahoma"/>
          <w:b/>
          <w:sz w:val="20"/>
        </w:rPr>
        <w:t>05.2024</w:t>
      </w:r>
      <w:r>
        <w:rPr>
          <w:rFonts w:ascii="Tahoma" w:hAnsi="Tahoma" w:cs="Tahoma"/>
          <w:b/>
          <w:sz w:val="20"/>
        </w:rPr>
        <w:t>г.)</w:t>
      </w:r>
    </w:p>
    <w:p w14:paraId="093961DE" w14:textId="77777777" w:rsidR="00D820AD" w:rsidRDefault="00D820AD" w:rsidP="00D820AD">
      <w:pPr>
        <w:ind w:left="3424" w:hanging="11"/>
        <w:jc w:val="right"/>
        <w:rPr>
          <w:rFonts w:ascii="Tahoma" w:hAnsi="Tahoma" w:cs="Tahoma"/>
          <w:b/>
          <w:sz w:val="20"/>
        </w:rPr>
      </w:pPr>
    </w:p>
    <w:p w14:paraId="796C2948" w14:textId="77777777" w:rsidR="00D820AD" w:rsidRDefault="00D820AD" w:rsidP="00D820AD">
      <w:pPr>
        <w:spacing w:line="240" w:lineRule="auto"/>
        <w:jc w:val="center"/>
        <w:outlineLvl w:val="0"/>
        <w:rPr>
          <w:rFonts w:ascii="Tahoma" w:hAnsi="Tahoma" w:cs="Tahoma"/>
          <w:b/>
          <w:sz w:val="24"/>
          <w:szCs w:val="24"/>
        </w:rPr>
      </w:pPr>
    </w:p>
    <w:p w14:paraId="4578B2BB" w14:textId="77777777" w:rsidR="00D820AD" w:rsidRDefault="00D820AD" w:rsidP="00D820AD">
      <w:pPr>
        <w:spacing w:line="240" w:lineRule="auto"/>
        <w:jc w:val="center"/>
        <w:outlineLvl w:val="0"/>
        <w:rPr>
          <w:rFonts w:ascii="Tahoma" w:hAnsi="Tahoma" w:cs="Tahoma"/>
          <w:b/>
          <w:sz w:val="24"/>
          <w:szCs w:val="24"/>
        </w:rPr>
      </w:pPr>
    </w:p>
    <w:p w14:paraId="426D8846" w14:textId="77777777" w:rsidR="00D820AD" w:rsidRDefault="00D820AD" w:rsidP="00D820AD">
      <w:pPr>
        <w:spacing w:line="240" w:lineRule="auto"/>
        <w:jc w:val="center"/>
        <w:outlineLvl w:val="0"/>
        <w:rPr>
          <w:rFonts w:ascii="Tahoma" w:hAnsi="Tahoma" w:cs="Tahoma"/>
          <w:b/>
          <w:sz w:val="24"/>
          <w:szCs w:val="24"/>
        </w:rPr>
      </w:pPr>
    </w:p>
    <w:p w14:paraId="7F11C52F" w14:textId="77777777" w:rsidR="00D820AD" w:rsidRDefault="00D820AD" w:rsidP="00D820AD">
      <w:pPr>
        <w:spacing w:line="240" w:lineRule="auto"/>
        <w:jc w:val="center"/>
        <w:outlineLvl w:val="0"/>
        <w:rPr>
          <w:rFonts w:ascii="Tahoma" w:hAnsi="Tahoma" w:cs="Tahoma"/>
          <w:b/>
          <w:sz w:val="24"/>
          <w:szCs w:val="24"/>
        </w:rPr>
      </w:pPr>
    </w:p>
    <w:p w14:paraId="67C6A185" w14:textId="77777777" w:rsidR="00D820AD" w:rsidRDefault="00D820AD" w:rsidP="00D820AD">
      <w:pPr>
        <w:spacing w:line="240" w:lineRule="auto"/>
        <w:jc w:val="center"/>
        <w:outlineLvl w:val="0"/>
        <w:rPr>
          <w:rFonts w:ascii="Tahoma" w:hAnsi="Tahoma" w:cs="Tahoma"/>
          <w:b/>
          <w:sz w:val="24"/>
          <w:szCs w:val="24"/>
        </w:rPr>
      </w:pPr>
    </w:p>
    <w:p w14:paraId="4A2F587D" w14:textId="77777777" w:rsidR="00D820AD" w:rsidRDefault="00D820AD" w:rsidP="00D820AD">
      <w:pPr>
        <w:spacing w:line="240" w:lineRule="auto"/>
        <w:jc w:val="center"/>
        <w:outlineLvl w:val="0"/>
        <w:rPr>
          <w:rFonts w:ascii="Tahoma" w:hAnsi="Tahoma" w:cs="Tahoma"/>
          <w:b/>
          <w:sz w:val="24"/>
          <w:szCs w:val="24"/>
        </w:rPr>
      </w:pPr>
    </w:p>
    <w:p w14:paraId="15627FD7" w14:textId="77777777" w:rsidR="00D820AD" w:rsidRDefault="00D820AD" w:rsidP="00D820AD">
      <w:pPr>
        <w:spacing w:line="240" w:lineRule="auto"/>
        <w:ind w:firstLine="0"/>
        <w:outlineLvl w:val="0"/>
        <w:rPr>
          <w:rFonts w:ascii="Tahoma" w:hAnsi="Tahoma" w:cs="Tahoma"/>
          <w:b/>
          <w:sz w:val="24"/>
          <w:szCs w:val="24"/>
        </w:rPr>
      </w:pPr>
    </w:p>
    <w:p w14:paraId="7ECF1911" w14:textId="77777777" w:rsidR="00D820AD" w:rsidRDefault="00D820AD" w:rsidP="00D820AD">
      <w:pPr>
        <w:spacing w:line="240" w:lineRule="auto"/>
        <w:jc w:val="center"/>
        <w:outlineLvl w:val="0"/>
        <w:rPr>
          <w:rFonts w:ascii="Tahoma" w:hAnsi="Tahoma" w:cs="Tahoma"/>
          <w:b/>
          <w:sz w:val="24"/>
          <w:szCs w:val="24"/>
        </w:rPr>
      </w:pPr>
    </w:p>
    <w:p w14:paraId="6A01A9B1" w14:textId="77777777" w:rsidR="00D820AD" w:rsidRDefault="00D820AD" w:rsidP="00D820AD">
      <w:pPr>
        <w:spacing w:line="240" w:lineRule="auto"/>
        <w:jc w:val="center"/>
        <w:outlineLvl w:val="0"/>
        <w:rPr>
          <w:rFonts w:ascii="Tahoma" w:hAnsi="Tahoma" w:cs="Tahoma"/>
          <w:b/>
          <w:sz w:val="24"/>
          <w:szCs w:val="24"/>
        </w:rPr>
      </w:pPr>
    </w:p>
    <w:bookmarkEnd w:id="0"/>
    <w:p w14:paraId="5CD7E9B4" w14:textId="77777777" w:rsidR="00D820AD" w:rsidRDefault="00D820AD" w:rsidP="00D820A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22D88A3" w14:textId="77777777" w:rsidR="00D820AD" w:rsidRDefault="00D820AD" w:rsidP="00D820AD">
      <w:pPr>
        <w:ind w:firstLine="0"/>
        <w:jc w:val="center"/>
        <w:outlineLvl w:val="0"/>
        <w:rPr>
          <w:rFonts w:ascii="Tahoma" w:hAnsi="Tahoma" w:cs="Tahoma"/>
          <w:b/>
          <w:sz w:val="24"/>
          <w:szCs w:val="24"/>
        </w:rPr>
      </w:pPr>
      <w:r>
        <w:rPr>
          <w:rFonts w:ascii="Tahoma" w:hAnsi="Tahoma" w:cs="Tahoma"/>
          <w:b/>
          <w:sz w:val="24"/>
          <w:szCs w:val="24"/>
        </w:rPr>
        <w:t xml:space="preserve"> </w:t>
      </w:r>
    </w:p>
    <w:p w14:paraId="07DFC4C9" w14:textId="77777777" w:rsidR="00D820AD" w:rsidRDefault="00D820AD" w:rsidP="00D820AD">
      <w:pPr>
        <w:pStyle w:val="affa"/>
        <w:ind w:left="0" w:firstLine="0"/>
        <w:contextualSpacing/>
        <w:jc w:val="center"/>
        <w:rPr>
          <w:rFonts w:ascii="Tahoma" w:hAnsi="Tahoma" w:cs="Tahoma"/>
          <w:b/>
          <w:sz w:val="24"/>
          <w:szCs w:val="24"/>
        </w:rPr>
      </w:pPr>
    </w:p>
    <w:p w14:paraId="2E8D1841" w14:textId="77777777" w:rsidR="00D820AD" w:rsidRDefault="00D820AD" w:rsidP="00D820AD">
      <w:pPr>
        <w:spacing w:after="120" w:line="240" w:lineRule="auto"/>
        <w:jc w:val="center"/>
        <w:rPr>
          <w:rFonts w:ascii="Tahoma" w:hAnsi="Tahoma"/>
          <w:b/>
          <w:i/>
          <w:sz w:val="22"/>
          <w:szCs w:val="22"/>
        </w:rPr>
      </w:pPr>
      <w:r>
        <w:rPr>
          <w:rFonts w:ascii="Tahoma" w:hAnsi="Tahoma" w:cs="Tahoma"/>
          <w:b/>
          <w:i/>
          <w:sz w:val="22"/>
          <w:szCs w:val="22"/>
        </w:rPr>
        <w:t xml:space="preserve">Поставка трансформаторов тока </w:t>
      </w:r>
      <w:r>
        <w:rPr>
          <w:rFonts w:ascii="Tahoma" w:hAnsi="Tahoma"/>
          <w:b/>
          <w:i/>
          <w:sz w:val="22"/>
          <w:szCs w:val="22"/>
        </w:rPr>
        <w:t xml:space="preserve"> </w:t>
      </w:r>
    </w:p>
    <w:p w14:paraId="75E84928" w14:textId="4852C35C" w:rsidR="00D820AD" w:rsidRDefault="00D820AD" w:rsidP="00D820AD">
      <w:pPr>
        <w:spacing w:after="120" w:line="240" w:lineRule="auto"/>
        <w:jc w:val="center"/>
        <w:rPr>
          <w:rFonts w:ascii="Tahoma" w:hAnsi="Tahoma"/>
          <w:sz w:val="22"/>
          <w:szCs w:val="22"/>
        </w:rPr>
      </w:pPr>
      <w:r>
        <w:rPr>
          <w:rFonts w:ascii="Tahoma" w:hAnsi="Tahoma"/>
          <w:b/>
          <w:i/>
          <w:sz w:val="22"/>
          <w:szCs w:val="22"/>
        </w:rPr>
        <w:t xml:space="preserve">для нужд </w:t>
      </w:r>
      <w:r w:rsidR="006E2EB5">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6B4B71AC" w14:textId="77777777" w:rsidR="00D820AD" w:rsidRDefault="00D820AD" w:rsidP="00D820AD">
      <w:pPr>
        <w:jc w:val="center"/>
        <w:rPr>
          <w:rFonts w:ascii="Tahoma" w:eastAsia="Calibri" w:hAnsi="Tahoma" w:cs="Tahoma"/>
          <w:b/>
          <w:sz w:val="22"/>
          <w:szCs w:val="22"/>
          <w:lang w:eastAsia="en-US"/>
        </w:rPr>
      </w:pPr>
    </w:p>
    <w:p w14:paraId="4854D449" w14:textId="77777777" w:rsidR="00D820AD" w:rsidRDefault="00D820AD" w:rsidP="00D820AD">
      <w:pPr>
        <w:spacing w:line="240" w:lineRule="auto"/>
        <w:rPr>
          <w:rFonts w:ascii="Tahoma" w:hAnsi="Tahoma" w:cs="Tahoma"/>
          <w:sz w:val="20"/>
        </w:rPr>
      </w:pPr>
    </w:p>
    <w:p w14:paraId="7960D7A5" w14:textId="77777777" w:rsidR="00D820AD" w:rsidRDefault="00D820AD" w:rsidP="00D820AD">
      <w:pPr>
        <w:spacing w:line="240" w:lineRule="auto"/>
        <w:rPr>
          <w:rFonts w:ascii="Tahoma" w:hAnsi="Tahoma" w:cs="Tahoma"/>
          <w:sz w:val="20"/>
        </w:rPr>
      </w:pPr>
    </w:p>
    <w:p w14:paraId="133DE10F" w14:textId="77777777" w:rsidR="00D820AD" w:rsidRDefault="00D820AD" w:rsidP="00D820AD">
      <w:pPr>
        <w:spacing w:line="240" w:lineRule="auto"/>
        <w:rPr>
          <w:rFonts w:ascii="Tahoma" w:hAnsi="Tahoma" w:cs="Tahoma"/>
          <w:sz w:val="20"/>
        </w:rPr>
      </w:pPr>
    </w:p>
    <w:p w14:paraId="47EFC9B3" w14:textId="77777777" w:rsidR="00D820AD" w:rsidRDefault="00D820AD" w:rsidP="00D820AD">
      <w:pPr>
        <w:spacing w:line="240" w:lineRule="auto"/>
        <w:rPr>
          <w:rFonts w:ascii="Tahoma" w:hAnsi="Tahoma" w:cs="Tahoma"/>
          <w:sz w:val="20"/>
        </w:rPr>
      </w:pPr>
    </w:p>
    <w:p w14:paraId="5519BC48" w14:textId="77777777" w:rsidR="00D820AD" w:rsidRDefault="00D820AD" w:rsidP="00D820AD">
      <w:pPr>
        <w:spacing w:line="240" w:lineRule="auto"/>
        <w:rPr>
          <w:rFonts w:ascii="Tahoma" w:hAnsi="Tahoma" w:cs="Tahoma"/>
          <w:sz w:val="20"/>
        </w:rPr>
      </w:pPr>
    </w:p>
    <w:p w14:paraId="5758F158" w14:textId="77777777" w:rsidR="00D820AD" w:rsidRDefault="00D820AD" w:rsidP="00D820AD">
      <w:pPr>
        <w:spacing w:line="240" w:lineRule="auto"/>
        <w:rPr>
          <w:rFonts w:ascii="Tahoma" w:hAnsi="Tahoma" w:cs="Tahoma"/>
          <w:sz w:val="20"/>
        </w:rPr>
      </w:pPr>
    </w:p>
    <w:p w14:paraId="0A2F98FC" w14:textId="77777777" w:rsidR="00D820AD" w:rsidRDefault="00D820AD" w:rsidP="00D820AD">
      <w:pPr>
        <w:spacing w:line="240" w:lineRule="auto"/>
        <w:rPr>
          <w:rFonts w:ascii="Tahoma" w:hAnsi="Tahoma" w:cs="Tahoma"/>
          <w:sz w:val="20"/>
        </w:rPr>
      </w:pPr>
    </w:p>
    <w:p w14:paraId="5F0CB11E" w14:textId="77777777" w:rsidR="00D820AD" w:rsidRDefault="00D820AD" w:rsidP="00D820AD">
      <w:pPr>
        <w:spacing w:line="240" w:lineRule="auto"/>
        <w:rPr>
          <w:rFonts w:ascii="Tahoma" w:hAnsi="Tahoma" w:cs="Tahoma"/>
          <w:sz w:val="20"/>
        </w:rPr>
      </w:pPr>
    </w:p>
    <w:p w14:paraId="04F3C73C" w14:textId="77777777" w:rsidR="00D820AD" w:rsidRDefault="00D820AD" w:rsidP="00D820AD">
      <w:pPr>
        <w:spacing w:line="240" w:lineRule="auto"/>
        <w:ind w:firstLine="0"/>
        <w:rPr>
          <w:rFonts w:ascii="Tahoma" w:hAnsi="Tahoma" w:cs="Tahoma"/>
          <w:sz w:val="20"/>
        </w:rPr>
      </w:pPr>
    </w:p>
    <w:p w14:paraId="172EFB87" w14:textId="77777777" w:rsidR="00D820AD" w:rsidRDefault="00D820AD" w:rsidP="00D820AD">
      <w:pPr>
        <w:spacing w:line="240" w:lineRule="auto"/>
        <w:rPr>
          <w:rFonts w:ascii="Tahoma" w:hAnsi="Tahoma" w:cs="Tahoma"/>
          <w:sz w:val="20"/>
        </w:rPr>
      </w:pPr>
    </w:p>
    <w:p w14:paraId="00741C66" w14:textId="77777777" w:rsidR="00D820AD" w:rsidRDefault="00D820AD" w:rsidP="00D820AD">
      <w:pPr>
        <w:spacing w:line="240" w:lineRule="auto"/>
        <w:rPr>
          <w:rFonts w:ascii="Tahoma" w:hAnsi="Tahoma" w:cs="Tahoma"/>
          <w:sz w:val="20"/>
        </w:rPr>
      </w:pPr>
    </w:p>
    <w:p w14:paraId="01722AEF" w14:textId="77777777" w:rsidR="00D820AD" w:rsidRDefault="00D820AD" w:rsidP="00D820AD">
      <w:pPr>
        <w:spacing w:line="240" w:lineRule="auto"/>
        <w:rPr>
          <w:rFonts w:ascii="Tahoma" w:hAnsi="Tahoma" w:cs="Tahoma"/>
          <w:sz w:val="20"/>
        </w:rPr>
      </w:pPr>
    </w:p>
    <w:p w14:paraId="13E5B6F2" w14:textId="77777777" w:rsidR="00D820AD" w:rsidRDefault="00D820AD" w:rsidP="00D820AD">
      <w:pPr>
        <w:spacing w:line="240" w:lineRule="auto"/>
        <w:rPr>
          <w:rFonts w:ascii="Tahoma" w:hAnsi="Tahoma" w:cs="Tahoma"/>
          <w:sz w:val="20"/>
        </w:rPr>
      </w:pPr>
    </w:p>
    <w:p w14:paraId="6EA80FA7" w14:textId="77777777" w:rsidR="00D820AD" w:rsidRDefault="00D820AD" w:rsidP="00D820AD">
      <w:pPr>
        <w:spacing w:line="240" w:lineRule="auto"/>
        <w:ind w:firstLine="0"/>
        <w:rPr>
          <w:rFonts w:ascii="Tahoma" w:hAnsi="Tahoma" w:cs="Tahoma"/>
          <w:sz w:val="20"/>
        </w:rPr>
      </w:pPr>
    </w:p>
    <w:p w14:paraId="406D71E4" w14:textId="77777777" w:rsidR="00D820AD" w:rsidRDefault="00D820AD" w:rsidP="00D820AD">
      <w:pPr>
        <w:spacing w:line="240" w:lineRule="auto"/>
        <w:rPr>
          <w:rFonts w:ascii="Tahoma" w:hAnsi="Tahoma" w:cs="Tahoma"/>
          <w:sz w:val="20"/>
        </w:rPr>
      </w:pPr>
    </w:p>
    <w:p w14:paraId="41B70F92" w14:textId="77777777" w:rsidR="00D820AD" w:rsidRDefault="00D820AD" w:rsidP="00D820AD">
      <w:pPr>
        <w:spacing w:line="240" w:lineRule="auto"/>
        <w:ind w:firstLine="0"/>
        <w:jc w:val="center"/>
        <w:rPr>
          <w:rFonts w:ascii="Tahoma" w:hAnsi="Tahoma" w:cs="Tahoma"/>
          <w:sz w:val="20"/>
        </w:rPr>
      </w:pPr>
      <w:r>
        <w:rPr>
          <w:rFonts w:ascii="Tahoma" w:hAnsi="Tahoma" w:cs="Tahoma"/>
          <w:sz w:val="20"/>
        </w:rPr>
        <w:t xml:space="preserve"> </w:t>
      </w:r>
    </w:p>
    <w:p w14:paraId="26DD226A" w14:textId="77777777" w:rsidR="00D820AD" w:rsidRDefault="00D820AD" w:rsidP="00D820AD">
      <w:pPr>
        <w:spacing w:line="240" w:lineRule="auto"/>
        <w:ind w:firstLine="0"/>
        <w:jc w:val="center"/>
        <w:rPr>
          <w:rFonts w:ascii="Tahoma" w:hAnsi="Tahoma" w:cs="Tahoma"/>
          <w:sz w:val="20"/>
        </w:rPr>
      </w:pPr>
    </w:p>
    <w:p w14:paraId="0C7E1633" w14:textId="77777777" w:rsidR="00D820AD" w:rsidRDefault="00D820AD" w:rsidP="00D820AD">
      <w:pPr>
        <w:spacing w:line="240" w:lineRule="auto"/>
        <w:ind w:firstLine="0"/>
        <w:jc w:val="center"/>
        <w:rPr>
          <w:rFonts w:ascii="Tahoma" w:hAnsi="Tahoma" w:cs="Tahoma"/>
          <w:sz w:val="20"/>
        </w:rPr>
      </w:pPr>
    </w:p>
    <w:p w14:paraId="5C266643" w14:textId="77777777" w:rsidR="00D820AD" w:rsidRDefault="00D820AD" w:rsidP="00D820AD">
      <w:pPr>
        <w:spacing w:line="240" w:lineRule="auto"/>
        <w:ind w:firstLine="0"/>
        <w:jc w:val="center"/>
        <w:rPr>
          <w:rFonts w:ascii="Tahoma" w:hAnsi="Tahoma" w:cs="Tahoma"/>
          <w:sz w:val="20"/>
        </w:rPr>
      </w:pPr>
    </w:p>
    <w:p w14:paraId="482DF9F9" w14:textId="77777777" w:rsidR="00D820AD" w:rsidRDefault="00D820AD" w:rsidP="00D820AD">
      <w:pPr>
        <w:spacing w:line="240" w:lineRule="auto"/>
        <w:ind w:firstLine="0"/>
        <w:jc w:val="center"/>
        <w:rPr>
          <w:rFonts w:ascii="Tahoma" w:hAnsi="Tahoma" w:cs="Tahoma"/>
          <w:sz w:val="20"/>
        </w:rPr>
      </w:pPr>
    </w:p>
    <w:p w14:paraId="26DB92EF" w14:textId="2B088A8F" w:rsidR="00D820AD" w:rsidRDefault="00D820AD" w:rsidP="00D820AD">
      <w:pPr>
        <w:spacing w:line="240" w:lineRule="auto"/>
        <w:ind w:firstLine="0"/>
        <w:jc w:val="center"/>
        <w:rPr>
          <w:rFonts w:ascii="Tahoma" w:hAnsi="Tahoma" w:cs="Tahoma"/>
          <w:sz w:val="20"/>
        </w:rPr>
      </w:pPr>
      <w:r>
        <w:rPr>
          <w:rFonts w:ascii="Tahoma" w:hAnsi="Tahoma" w:cs="Tahoma"/>
          <w:sz w:val="20"/>
        </w:rPr>
        <w:t>2024 г.</w:t>
      </w:r>
    </w:p>
    <w:p w14:paraId="50A0AD9F" w14:textId="77777777" w:rsidR="00D820AD" w:rsidRDefault="00D820AD" w:rsidP="00D820AD">
      <w:pPr>
        <w:spacing w:line="240" w:lineRule="auto"/>
        <w:ind w:firstLine="0"/>
        <w:jc w:val="center"/>
        <w:rPr>
          <w:rFonts w:ascii="Tahoma" w:hAnsi="Tahoma" w:cs="Tahoma"/>
          <w:sz w:val="20"/>
        </w:rPr>
      </w:pPr>
      <w:r>
        <w:rPr>
          <w:rFonts w:ascii="Tahoma" w:hAnsi="Tahoma" w:cs="Tahoma"/>
          <w:sz w:val="20"/>
        </w:rPr>
        <w:br w:type="page"/>
      </w:r>
    </w:p>
    <w:p w14:paraId="3F317B96" w14:textId="77777777" w:rsidR="002B3729" w:rsidRDefault="002B3729"/>
    <w:p w14:paraId="685F06A0" w14:textId="77777777" w:rsidR="00D820AD" w:rsidRDefault="00D820AD" w:rsidP="00D820AD">
      <w:pPr>
        <w:spacing w:line="240" w:lineRule="auto"/>
        <w:ind w:firstLine="0"/>
        <w:jc w:val="center"/>
        <w:rPr>
          <w:rFonts w:ascii="Tahoma" w:hAnsi="Tahoma" w:cs="Tahoma"/>
          <w:b/>
          <w:snapToGrid/>
          <w:szCs w:val="28"/>
        </w:rPr>
      </w:pPr>
      <w:r>
        <w:rPr>
          <w:rFonts w:ascii="Tahoma" w:hAnsi="Tahoma" w:cs="Tahoma"/>
          <w:b/>
          <w:szCs w:val="28"/>
        </w:rPr>
        <w:t>Содержание</w:t>
      </w:r>
    </w:p>
    <w:p w14:paraId="208E1FDD" w14:textId="77777777" w:rsidR="00D820AD" w:rsidRDefault="00D820AD" w:rsidP="00D820AD">
      <w:pPr>
        <w:spacing w:line="240" w:lineRule="auto"/>
        <w:ind w:firstLine="0"/>
        <w:jc w:val="center"/>
        <w:rPr>
          <w:rFonts w:ascii="Tahoma" w:hAnsi="Tahoma" w:cs="Tahoma"/>
          <w:b/>
          <w:szCs w:val="28"/>
        </w:rPr>
      </w:pPr>
    </w:p>
    <w:p w14:paraId="428C8F73" w14:textId="2FABF888" w:rsidR="00DF46AA" w:rsidRDefault="00D820A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6486718" w:history="1">
        <w:r w:rsidR="00DF46AA" w:rsidRPr="00205B5C">
          <w:rPr>
            <w:rStyle w:val="ab"/>
            <w:rFonts w:ascii="Tahoma" w:hAnsi="Tahoma" w:cs="Tahoma"/>
          </w:rPr>
          <w:t>1.</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Общие положения</w:t>
        </w:r>
        <w:r w:rsidR="00DF46AA">
          <w:rPr>
            <w:webHidden/>
          </w:rPr>
          <w:tab/>
        </w:r>
        <w:r w:rsidR="00DF46AA">
          <w:rPr>
            <w:webHidden/>
          </w:rPr>
          <w:fldChar w:fldCharType="begin"/>
        </w:r>
        <w:r w:rsidR="00DF46AA">
          <w:rPr>
            <w:webHidden/>
          </w:rPr>
          <w:instrText xml:space="preserve"> PAGEREF _Toc166486718 \h </w:instrText>
        </w:r>
        <w:r w:rsidR="00DF46AA">
          <w:rPr>
            <w:webHidden/>
          </w:rPr>
        </w:r>
        <w:r w:rsidR="00DF46AA">
          <w:rPr>
            <w:webHidden/>
          </w:rPr>
          <w:fldChar w:fldCharType="separate"/>
        </w:r>
        <w:r w:rsidR="00DF46AA">
          <w:rPr>
            <w:webHidden/>
          </w:rPr>
          <w:t>4</w:t>
        </w:r>
        <w:r w:rsidR="00DF46AA">
          <w:rPr>
            <w:webHidden/>
          </w:rPr>
          <w:fldChar w:fldCharType="end"/>
        </w:r>
      </w:hyperlink>
    </w:p>
    <w:p w14:paraId="25680446" w14:textId="0B832AF1" w:rsidR="00DF46AA" w:rsidRDefault="00E34CA9">
      <w:pPr>
        <w:pStyle w:val="22"/>
        <w:rPr>
          <w:rFonts w:asciiTheme="minorHAnsi" w:eastAsiaTheme="minorEastAsia" w:hAnsiTheme="minorHAnsi" w:cstheme="minorBidi"/>
          <w:b w:val="0"/>
          <w:snapToGrid/>
          <w:sz w:val="22"/>
          <w:szCs w:val="22"/>
        </w:rPr>
      </w:pPr>
      <w:hyperlink w:anchor="_Toc166486719" w:history="1">
        <w:r w:rsidR="00DF46AA" w:rsidRPr="00205B5C">
          <w:rPr>
            <w:rStyle w:val="ab"/>
            <w:rFonts w:ascii="Tahoma" w:hAnsi="Tahoma" w:cs="Tahoma"/>
          </w:rPr>
          <w:t>1.1</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Общие сведения о процедуре Запрос оферт</w:t>
        </w:r>
        <w:r w:rsidR="00DF46AA">
          <w:rPr>
            <w:webHidden/>
          </w:rPr>
          <w:tab/>
        </w:r>
        <w:r w:rsidR="00DF46AA">
          <w:rPr>
            <w:webHidden/>
          </w:rPr>
          <w:fldChar w:fldCharType="begin"/>
        </w:r>
        <w:r w:rsidR="00DF46AA">
          <w:rPr>
            <w:webHidden/>
          </w:rPr>
          <w:instrText xml:space="preserve"> PAGEREF _Toc166486719 \h </w:instrText>
        </w:r>
        <w:r w:rsidR="00DF46AA">
          <w:rPr>
            <w:webHidden/>
          </w:rPr>
        </w:r>
        <w:r w:rsidR="00DF46AA">
          <w:rPr>
            <w:webHidden/>
          </w:rPr>
          <w:fldChar w:fldCharType="separate"/>
        </w:r>
        <w:r w:rsidR="00DF46AA">
          <w:rPr>
            <w:webHidden/>
          </w:rPr>
          <w:t>4</w:t>
        </w:r>
        <w:r w:rsidR="00DF46AA">
          <w:rPr>
            <w:webHidden/>
          </w:rPr>
          <w:fldChar w:fldCharType="end"/>
        </w:r>
      </w:hyperlink>
    </w:p>
    <w:p w14:paraId="2278AE93" w14:textId="3F51F201" w:rsidR="00DF46AA" w:rsidRDefault="00E34CA9">
      <w:pPr>
        <w:pStyle w:val="22"/>
        <w:rPr>
          <w:rFonts w:asciiTheme="minorHAnsi" w:eastAsiaTheme="minorEastAsia" w:hAnsiTheme="minorHAnsi" w:cstheme="minorBidi"/>
          <w:b w:val="0"/>
          <w:snapToGrid/>
          <w:sz w:val="22"/>
          <w:szCs w:val="22"/>
        </w:rPr>
      </w:pPr>
      <w:hyperlink w:anchor="_Toc166486720" w:history="1">
        <w:r w:rsidR="00DF46AA" w:rsidRPr="00205B5C">
          <w:rPr>
            <w:rStyle w:val="ab"/>
            <w:rFonts w:ascii="Tahoma" w:hAnsi="Tahoma" w:cs="Tahoma"/>
          </w:rPr>
          <w:t>1.2</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Правовой статус процедур и документов</w:t>
        </w:r>
        <w:r w:rsidR="00DF46AA">
          <w:rPr>
            <w:webHidden/>
          </w:rPr>
          <w:tab/>
        </w:r>
        <w:r w:rsidR="00DF46AA">
          <w:rPr>
            <w:webHidden/>
          </w:rPr>
          <w:fldChar w:fldCharType="begin"/>
        </w:r>
        <w:r w:rsidR="00DF46AA">
          <w:rPr>
            <w:webHidden/>
          </w:rPr>
          <w:instrText xml:space="preserve"> PAGEREF _Toc166486720 \h </w:instrText>
        </w:r>
        <w:r w:rsidR="00DF46AA">
          <w:rPr>
            <w:webHidden/>
          </w:rPr>
        </w:r>
        <w:r w:rsidR="00DF46AA">
          <w:rPr>
            <w:webHidden/>
          </w:rPr>
          <w:fldChar w:fldCharType="separate"/>
        </w:r>
        <w:r w:rsidR="00DF46AA">
          <w:rPr>
            <w:webHidden/>
          </w:rPr>
          <w:t>4</w:t>
        </w:r>
        <w:r w:rsidR="00DF46AA">
          <w:rPr>
            <w:webHidden/>
          </w:rPr>
          <w:fldChar w:fldCharType="end"/>
        </w:r>
      </w:hyperlink>
    </w:p>
    <w:p w14:paraId="0ACDF946" w14:textId="4F9D2DD8" w:rsidR="00DF46AA" w:rsidRDefault="00E34CA9">
      <w:pPr>
        <w:pStyle w:val="22"/>
        <w:rPr>
          <w:rFonts w:asciiTheme="minorHAnsi" w:eastAsiaTheme="minorEastAsia" w:hAnsiTheme="minorHAnsi" w:cstheme="minorBidi"/>
          <w:b w:val="0"/>
          <w:snapToGrid/>
          <w:sz w:val="22"/>
          <w:szCs w:val="22"/>
        </w:rPr>
      </w:pPr>
      <w:hyperlink w:anchor="_Toc166486721" w:history="1">
        <w:r w:rsidR="00DF46AA" w:rsidRPr="00205B5C">
          <w:rPr>
            <w:rStyle w:val="ab"/>
            <w:rFonts w:ascii="Tahoma" w:hAnsi="Tahoma" w:cs="Tahoma"/>
          </w:rPr>
          <w:t>1.3</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Рассмотрение обращений Участников закупки</w:t>
        </w:r>
        <w:r w:rsidR="00DF46AA">
          <w:rPr>
            <w:webHidden/>
          </w:rPr>
          <w:tab/>
        </w:r>
        <w:r w:rsidR="00DF46AA">
          <w:rPr>
            <w:webHidden/>
          </w:rPr>
          <w:fldChar w:fldCharType="begin"/>
        </w:r>
        <w:r w:rsidR="00DF46AA">
          <w:rPr>
            <w:webHidden/>
          </w:rPr>
          <w:instrText xml:space="preserve"> PAGEREF _Toc166486721 \h </w:instrText>
        </w:r>
        <w:r w:rsidR="00DF46AA">
          <w:rPr>
            <w:webHidden/>
          </w:rPr>
        </w:r>
        <w:r w:rsidR="00DF46AA">
          <w:rPr>
            <w:webHidden/>
          </w:rPr>
          <w:fldChar w:fldCharType="separate"/>
        </w:r>
        <w:r w:rsidR="00DF46AA">
          <w:rPr>
            <w:webHidden/>
          </w:rPr>
          <w:t>4</w:t>
        </w:r>
        <w:r w:rsidR="00DF46AA">
          <w:rPr>
            <w:webHidden/>
          </w:rPr>
          <w:fldChar w:fldCharType="end"/>
        </w:r>
      </w:hyperlink>
    </w:p>
    <w:p w14:paraId="1AE0AAEE" w14:textId="6C9B74E2" w:rsidR="00DF46AA" w:rsidRDefault="00E34CA9">
      <w:pPr>
        <w:pStyle w:val="22"/>
        <w:rPr>
          <w:rFonts w:asciiTheme="minorHAnsi" w:eastAsiaTheme="minorEastAsia" w:hAnsiTheme="minorHAnsi" w:cstheme="minorBidi"/>
          <w:b w:val="0"/>
          <w:snapToGrid/>
          <w:sz w:val="22"/>
          <w:szCs w:val="22"/>
        </w:rPr>
      </w:pPr>
      <w:hyperlink w:anchor="_Toc166486722" w:history="1">
        <w:r w:rsidR="00DF46AA" w:rsidRPr="00205B5C">
          <w:rPr>
            <w:rStyle w:val="ab"/>
            <w:rFonts w:ascii="Tahoma" w:hAnsi="Tahoma" w:cs="Tahoma"/>
          </w:rPr>
          <w:t>1.4</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Прочие положения</w:t>
        </w:r>
        <w:r w:rsidR="00DF46AA">
          <w:rPr>
            <w:webHidden/>
          </w:rPr>
          <w:tab/>
        </w:r>
        <w:r w:rsidR="00DF46AA">
          <w:rPr>
            <w:webHidden/>
          </w:rPr>
          <w:fldChar w:fldCharType="begin"/>
        </w:r>
        <w:r w:rsidR="00DF46AA">
          <w:rPr>
            <w:webHidden/>
          </w:rPr>
          <w:instrText xml:space="preserve"> PAGEREF _Toc166486722 \h </w:instrText>
        </w:r>
        <w:r w:rsidR="00DF46AA">
          <w:rPr>
            <w:webHidden/>
          </w:rPr>
        </w:r>
        <w:r w:rsidR="00DF46AA">
          <w:rPr>
            <w:webHidden/>
          </w:rPr>
          <w:fldChar w:fldCharType="separate"/>
        </w:r>
        <w:r w:rsidR="00DF46AA">
          <w:rPr>
            <w:webHidden/>
          </w:rPr>
          <w:t>5</w:t>
        </w:r>
        <w:r w:rsidR="00DF46AA">
          <w:rPr>
            <w:webHidden/>
          </w:rPr>
          <w:fldChar w:fldCharType="end"/>
        </w:r>
      </w:hyperlink>
    </w:p>
    <w:p w14:paraId="380A1E4A" w14:textId="36E5DA2F" w:rsidR="00DF46AA" w:rsidRDefault="00E34CA9">
      <w:pPr>
        <w:pStyle w:val="12"/>
        <w:rPr>
          <w:rFonts w:asciiTheme="minorHAnsi" w:eastAsiaTheme="minorEastAsia" w:hAnsiTheme="minorHAnsi" w:cstheme="minorBidi"/>
          <w:b w:val="0"/>
          <w:bCs w:val="0"/>
          <w:caps w:val="0"/>
          <w:snapToGrid/>
          <w:sz w:val="22"/>
          <w:szCs w:val="22"/>
        </w:rPr>
      </w:pPr>
      <w:hyperlink w:anchor="_Toc166486723" w:history="1">
        <w:r w:rsidR="00DF46AA" w:rsidRPr="00205B5C">
          <w:rPr>
            <w:rStyle w:val="ab"/>
            <w:rFonts w:ascii="Tahoma" w:hAnsi="Tahoma" w:cs="Tahoma"/>
          </w:rPr>
          <w:t>2.</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Техническое задание</w:t>
        </w:r>
        <w:r w:rsidR="00DF46AA">
          <w:rPr>
            <w:webHidden/>
          </w:rPr>
          <w:tab/>
        </w:r>
        <w:r w:rsidR="00DF46AA">
          <w:rPr>
            <w:webHidden/>
          </w:rPr>
          <w:fldChar w:fldCharType="begin"/>
        </w:r>
        <w:r w:rsidR="00DF46AA">
          <w:rPr>
            <w:webHidden/>
          </w:rPr>
          <w:instrText xml:space="preserve"> PAGEREF _Toc166486723 \h </w:instrText>
        </w:r>
        <w:r w:rsidR="00DF46AA">
          <w:rPr>
            <w:webHidden/>
          </w:rPr>
        </w:r>
        <w:r w:rsidR="00DF46AA">
          <w:rPr>
            <w:webHidden/>
          </w:rPr>
          <w:fldChar w:fldCharType="separate"/>
        </w:r>
        <w:r w:rsidR="00DF46AA">
          <w:rPr>
            <w:webHidden/>
          </w:rPr>
          <w:t>7</w:t>
        </w:r>
        <w:r w:rsidR="00DF46AA">
          <w:rPr>
            <w:webHidden/>
          </w:rPr>
          <w:fldChar w:fldCharType="end"/>
        </w:r>
      </w:hyperlink>
    </w:p>
    <w:p w14:paraId="7738CEB4" w14:textId="75ECA3A0" w:rsidR="00DF46AA" w:rsidRDefault="00E34CA9">
      <w:pPr>
        <w:pStyle w:val="12"/>
        <w:rPr>
          <w:rFonts w:asciiTheme="minorHAnsi" w:eastAsiaTheme="minorEastAsia" w:hAnsiTheme="minorHAnsi" w:cstheme="minorBidi"/>
          <w:b w:val="0"/>
          <w:bCs w:val="0"/>
          <w:caps w:val="0"/>
          <w:snapToGrid/>
          <w:sz w:val="22"/>
          <w:szCs w:val="22"/>
        </w:rPr>
      </w:pPr>
      <w:hyperlink w:anchor="_Toc166486724" w:history="1">
        <w:r w:rsidR="00DF46AA" w:rsidRPr="00205B5C">
          <w:rPr>
            <w:rStyle w:val="ab"/>
            <w:rFonts w:ascii="Tahoma" w:hAnsi="Tahoma" w:cs="Tahoma"/>
          </w:rPr>
          <w:t>3.</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Проект договора</w:t>
        </w:r>
        <w:r w:rsidR="00DF46AA">
          <w:rPr>
            <w:webHidden/>
          </w:rPr>
          <w:tab/>
        </w:r>
        <w:r w:rsidR="00DF46AA">
          <w:rPr>
            <w:webHidden/>
          </w:rPr>
          <w:fldChar w:fldCharType="begin"/>
        </w:r>
        <w:r w:rsidR="00DF46AA">
          <w:rPr>
            <w:webHidden/>
          </w:rPr>
          <w:instrText xml:space="preserve"> PAGEREF _Toc166486724 \h </w:instrText>
        </w:r>
        <w:r w:rsidR="00DF46AA">
          <w:rPr>
            <w:webHidden/>
          </w:rPr>
        </w:r>
        <w:r w:rsidR="00DF46AA">
          <w:rPr>
            <w:webHidden/>
          </w:rPr>
          <w:fldChar w:fldCharType="separate"/>
        </w:r>
        <w:r w:rsidR="00DF46AA">
          <w:rPr>
            <w:webHidden/>
          </w:rPr>
          <w:t>8</w:t>
        </w:r>
        <w:r w:rsidR="00DF46AA">
          <w:rPr>
            <w:webHidden/>
          </w:rPr>
          <w:fldChar w:fldCharType="end"/>
        </w:r>
      </w:hyperlink>
    </w:p>
    <w:p w14:paraId="595EB6B7" w14:textId="103B5FB7" w:rsidR="00DF46AA" w:rsidRDefault="00E34CA9">
      <w:pPr>
        <w:pStyle w:val="12"/>
        <w:rPr>
          <w:rFonts w:asciiTheme="minorHAnsi" w:eastAsiaTheme="minorEastAsia" w:hAnsiTheme="minorHAnsi" w:cstheme="minorBidi"/>
          <w:b w:val="0"/>
          <w:bCs w:val="0"/>
          <w:caps w:val="0"/>
          <w:snapToGrid/>
          <w:sz w:val="22"/>
          <w:szCs w:val="22"/>
        </w:rPr>
      </w:pPr>
      <w:hyperlink w:anchor="_Toc166486725" w:history="1">
        <w:r w:rsidR="00DF46AA" w:rsidRPr="00205B5C">
          <w:rPr>
            <w:rStyle w:val="ab"/>
            <w:rFonts w:ascii="Tahoma" w:hAnsi="Tahoma" w:cs="Tahoma"/>
          </w:rPr>
          <w:t>4.</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Порядок проведения закупки.</w:t>
        </w:r>
        <w:r w:rsidR="00DF46AA">
          <w:rPr>
            <w:webHidden/>
          </w:rPr>
          <w:tab/>
        </w:r>
        <w:r w:rsidR="00DF46AA">
          <w:rPr>
            <w:webHidden/>
          </w:rPr>
          <w:fldChar w:fldCharType="begin"/>
        </w:r>
        <w:r w:rsidR="00DF46AA">
          <w:rPr>
            <w:webHidden/>
          </w:rPr>
          <w:instrText xml:space="preserve"> PAGEREF _Toc166486725 \h </w:instrText>
        </w:r>
        <w:r w:rsidR="00DF46AA">
          <w:rPr>
            <w:webHidden/>
          </w:rPr>
        </w:r>
        <w:r w:rsidR="00DF46AA">
          <w:rPr>
            <w:webHidden/>
          </w:rPr>
          <w:fldChar w:fldCharType="separate"/>
        </w:r>
        <w:r w:rsidR="00DF46AA">
          <w:rPr>
            <w:webHidden/>
          </w:rPr>
          <w:t>9</w:t>
        </w:r>
        <w:r w:rsidR="00DF46AA">
          <w:rPr>
            <w:webHidden/>
          </w:rPr>
          <w:fldChar w:fldCharType="end"/>
        </w:r>
      </w:hyperlink>
    </w:p>
    <w:p w14:paraId="219476E7" w14:textId="63756D57" w:rsidR="00DF46AA" w:rsidRDefault="00E34CA9">
      <w:pPr>
        <w:pStyle w:val="22"/>
        <w:rPr>
          <w:rFonts w:asciiTheme="minorHAnsi" w:eastAsiaTheme="minorEastAsia" w:hAnsiTheme="minorHAnsi" w:cstheme="minorBidi"/>
          <w:b w:val="0"/>
          <w:snapToGrid/>
          <w:sz w:val="22"/>
          <w:szCs w:val="22"/>
        </w:rPr>
      </w:pPr>
      <w:hyperlink w:anchor="_Toc166486726" w:history="1">
        <w:r w:rsidR="00DF46AA" w:rsidRPr="00205B5C">
          <w:rPr>
            <w:rStyle w:val="ab"/>
            <w:rFonts w:ascii="Tahoma" w:hAnsi="Tahoma" w:cs="Tahoma"/>
          </w:rPr>
          <w:t>4.1</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Общий порядок проведения закупки</w:t>
        </w:r>
        <w:r w:rsidR="00DF46AA">
          <w:rPr>
            <w:webHidden/>
          </w:rPr>
          <w:tab/>
        </w:r>
        <w:r w:rsidR="00DF46AA">
          <w:rPr>
            <w:webHidden/>
          </w:rPr>
          <w:fldChar w:fldCharType="begin"/>
        </w:r>
        <w:r w:rsidR="00DF46AA">
          <w:rPr>
            <w:webHidden/>
          </w:rPr>
          <w:instrText xml:space="preserve"> PAGEREF _Toc166486726 \h </w:instrText>
        </w:r>
        <w:r w:rsidR="00DF46AA">
          <w:rPr>
            <w:webHidden/>
          </w:rPr>
        </w:r>
        <w:r w:rsidR="00DF46AA">
          <w:rPr>
            <w:webHidden/>
          </w:rPr>
          <w:fldChar w:fldCharType="separate"/>
        </w:r>
        <w:r w:rsidR="00DF46AA">
          <w:rPr>
            <w:webHidden/>
          </w:rPr>
          <w:t>9</w:t>
        </w:r>
        <w:r w:rsidR="00DF46AA">
          <w:rPr>
            <w:webHidden/>
          </w:rPr>
          <w:fldChar w:fldCharType="end"/>
        </w:r>
      </w:hyperlink>
    </w:p>
    <w:p w14:paraId="57A24F63" w14:textId="02324CDE" w:rsidR="00DF46AA" w:rsidRDefault="00E34CA9">
      <w:pPr>
        <w:pStyle w:val="22"/>
        <w:rPr>
          <w:rFonts w:asciiTheme="minorHAnsi" w:eastAsiaTheme="minorEastAsia" w:hAnsiTheme="minorHAnsi" w:cstheme="minorBidi"/>
          <w:b w:val="0"/>
          <w:snapToGrid/>
          <w:sz w:val="22"/>
          <w:szCs w:val="22"/>
        </w:rPr>
      </w:pPr>
      <w:hyperlink w:anchor="_Toc166486727" w:history="1">
        <w:r w:rsidR="00DF46AA" w:rsidRPr="00205B5C">
          <w:rPr>
            <w:rStyle w:val="ab"/>
            <w:rFonts w:ascii="Tahoma" w:hAnsi="Tahoma" w:cs="Tahoma"/>
          </w:rPr>
          <w:t>4.2</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Размещение Извещения о проведении закупки и документации о закупке</w:t>
        </w:r>
        <w:r w:rsidR="00DF46AA">
          <w:rPr>
            <w:webHidden/>
          </w:rPr>
          <w:tab/>
        </w:r>
        <w:r w:rsidR="00DF46AA">
          <w:rPr>
            <w:webHidden/>
          </w:rPr>
          <w:fldChar w:fldCharType="begin"/>
        </w:r>
        <w:r w:rsidR="00DF46AA">
          <w:rPr>
            <w:webHidden/>
          </w:rPr>
          <w:instrText xml:space="preserve"> PAGEREF _Toc166486727 \h </w:instrText>
        </w:r>
        <w:r w:rsidR="00DF46AA">
          <w:rPr>
            <w:webHidden/>
          </w:rPr>
        </w:r>
        <w:r w:rsidR="00DF46AA">
          <w:rPr>
            <w:webHidden/>
          </w:rPr>
          <w:fldChar w:fldCharType="separate"/>
        </w:r>
        <w:r w:rsidR="00DF46AA">
          <w:rPr>
            <w:webHidden/>
          </w:rPr>
          <w:t>9</w:t>
        </w:r>
        <w:r w:rsidR="00DF46AA">
          <w:rPr>
            <w:webHidden/>
          </w:rPr>
          <w:fldChar w:fldCharType="end"/>
        </w:r>
      </w:hyperlink>
    </w:p>
    <w:p w14:paraId="08CC7025" w14:textId="76367200" w:rsidR="00DF46AA" w:rsidRDefault="00E34CA9">
      <w:pPr>
        <w:pStyle w:val="22"/>
        <w:rPr>
          <w:rFonts w:asciiTheme="minorHAnsi" w:eastAsiaTheme="minorEastAsia" w:hAnsiTheme="minorHAnsi" w:cstheme="minorBidi"/>
          <w:b w:val="0"/>
          <w:snapToGrid/>
          <w:sz w:val="22"/>
          <w:szCs w:val="22"/>
        </w:rPr>
      </w:pPr>
      <w:hyperlink w:anchor="_Toc166486728" w:history="1">
        <w:r w:rsidR="00DF46AA" w:rsidRPr="00205B5C">
          <w:rPr>
            <w:rStyle w:val="ab"/>
            <w:rFonts w:ascii="Tahoma" w:hAnsi="Tahoma" w:cs="Tahoma"/>
          </w:rPr>
          <w:t>4.3</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Разъяснение Участникам закупки положений документации о закупке, ее изменение</w:t>
        </w:r>
        <w:r w:rsidR="00DF46AA">
          <w:rPr>
            <w:webHidden/>
          </w:rPr>
          <w:tab/>
        </w:r>
        <w:r w:rsidR="00DF46AA">
          <w:rPr>
            <w:webHidden/>
          </w:rPr>
          <w:fldChar w:fldCharType="begin"/>
        </w:r>
        <w:r w:rsidR="00DF46AA">
          <w:rPr>
            <w:webHidden/>
          </w:rPr>
          <w:instrText xml:space="preserve"> PAGEREF _Toc166486728 \h </w:instrText>
        </w:r>
        <w:r w:rsidR="00DF46AA">
          <w:rPr>
            <w:webHidden/>
          </w:rPr>
        </w:r>
        <w:r w:rsidR="00DF46AA">
          <w:rPr>
            <w:webHidden/>
          </w:rPr>
          <w:fldChar w:fldCharType="separate"/>
        </w:r>
        <w:r w:rsidR="00DF46AA">
          <w:rPr>
            <w:webHidden/>
          </w:rPr>
          <w:t>9</w:t>
        </w:r>
        <w:r w:rsidR="00DF46AA">
          <w:rPr>
            <w:webHidden/>
          </w:rPr>
          <w:fldChar w:fldCharType="end"/>
        </w:r>
      </w:hyperlink>
    </w:p>
    <w:p w14:paraId="25F6F37D" w14:textId="2BA080B9" w:rsidR="00DF46AA" w:rsidRDefault="00E34CA9">
      <w:pPr>
        <w:pStyle w:val="22"/>
        <w:rPr>
          <w:rFonts w:asciiTheme="minorHAnsi" w:eastAsiaTheme="minorEastAsia" w:hAnsiTheme="minorHAnsi" w:cstheme="minorBidi"/>
          <w:b w:val="0"/>
          <w:snapToGrid/>
          <w:sz w:val="22"/>
          <w:szCs w:val="22"/>
        </w:rPr>
      </w:pPr>
      <w:hyperlink w:anchor="_Toc166486729" w:history="1">
        <w:r w:rsidR="00DF46AA" w:rsidRPr="00205B5C">
          <w:rPr>
            <w:rStyle w:val="ab"/>
            <w:rFonts w:ascii="Tahoma" w:hAnsi="Tahoma" w:cs="Tahoma"/>
          </w:rPr>
          <w:t>4.4</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Подготовка Участниками закупки своих заявок</w:t>
        </w:r>
        <w:r w:rsidR="00DF46AA">
          <w:rPr>
            <w:webHidden/>
          </w:rPr>
          <w:tab/>
        </w:r>
        <w:r w:rsidR="00DF46AA">
          <w:rPr>
            <w:webHidden/>
          </w:rPr>
          <w:fldChar w:fldCharType="begin"/>
        </w:r>
        <w:r w:rsidR="00DF46AA">
          <w:rPr>
            <w:webHidden/>
          </w:rPr>
          <w:instrText xml:space="preserve"> PAGEREF _Toc166486729 \h </w:instrText>
        </w:r>
        <w:r w:rsidR="00DF46AA">
          <w:rPr>
            <w:webHidden/>
          </w:rPr>
        </w:r>
        <w:r w:rsidR="00DF46AA">
          <w:rPr>
            <w:webHidden/>
          </w:rPr>
          <w:fldChar w:fldCharType="separate"/>
        </w:r>
        <w:r w:rsidR="00DF46AA">
          <w:rPr>
            <w:webHidden/>
          </w:rPr>
          <w:t>9</w:t>
        </w:r>
        <w:r w:rsidR="00DF46AA">
          <w:rPr>
            <w:webHidden/>
          </w:rPr>
          <w:fldChar w:fldCharType="end"/>
        </w:r>
      </w:hyperlink>
    </w:p>
    <w:p w14:paraId="0DE7D728" w14:textId="309864E2" w:rsidR="00DF46AA" w:rsidRDefault="00E34CA9">
      <w:pPr>
        <w:pStyle w:val="22"/>
        <w:rPr>
          <w:rFonts w:asciiTheme="minorHAnsi" w:eastAsiaTheme="minorEastAsia" w:hAnsiTheme="minorHAnsi" w:cstheme="minorBidi"/>
          <w:b w:val="0"/>
          <w:snapToGrid/>
          <w:sz w:val="22"/>
          <w:szCs w:val="22"/>
        </w:rPr>
      </w:pPr>
      <w:hyperlink w:anchor="_Toc166486730" w:history="1">
        <w:r w:rsidR="00DF46AA" w:rsidRPr="00205B5C">
          <w:rPr>
            <w:rStyle w:val="ab"/>
            <w:rFonts w:ascii="Tahoma" w:hAnsi="Tahoma" w:cs="Tahoma"/>
          </w:rPr>
          <w:t>4.5</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Требования к Участникам закупки. Подтверждение соответствия предъявляемым требованиям</w:t>
        </w:r>
        <w:r w:rsidR="00DF46AA">
          <w:rPr>
            <w:webHidden/>
          </w:rPr>
          <w:tab/>
        </w:r>
        <w:r w:rsidR="00DF46AA">
          <w:rPr>
            <w:webHidden/>
          </w:rPr>
          <w:fldChar w:fldCharType="begin"/>
        </w:r>
        <w:r w:rsidR="00DF46AA">
          <w:rPr>
            <w:webHidden/>
          </w:rPr>
          <w:instrText xml:space="preserve"> PAGEREF _Toc166486730 \h </w:instrText>
        </w:r>
        <w:r w:rsidR="00DF46AA">
          <w:rPr>
            <w:webHidden/>
          </w:rPr>
        </w:r>
        <w:r w:rsidR="00DF46AA">
          <w:rPr>
            <w:webHidden/>
          </w:rPr>
          <w:fldChar w:fldCharType="separate"/>
        </w:r>
        <w:r w:rsidR="00DF46AA">
          <w:rPr>
            <w:webHidden/>
          </w:rPr>
          <w:t>12</w:t>
        </w:r>
        <w:r w:rsidR="00DF46AA">
          <w:rPr>
            <w:webHidden/>
          </w:rPr>
          <w:fldChar w:fldCharType="end"/>
        </w:r>
      </w:hyperlink>
    </w:p>
    <w:p w14:paraId="1235DDB8" w14:textId="206D9A88" w:rsidR="00DF46AA" w:rsidRDefault="00E34CA9">
      <w:pPr>
        <w:pStyle w:val="32"/>
        <w:rPr>
          <w:rFonts w:asciiTheme="minorHAnsi" w:eastAsiaTheme="minorEastAsia" w:hAnsiTheme="minorHAnsi" w:cstheme="minorBidi"/>
          <w:iCs w:val="0"/>
          <w:snapToGrid/>
          <w:sz w:val="22"/>
          <w:szCs w:val="22"/>
        </w:rPr>
      </w:pPr>
      <w:hyperlink w:anchor="_Toc166486731" w:history="1">
        <w:r w:rsidR="00DF46AA" w:rsidRPr="00205B5C">
          <w:rPr>
            <w:rStyle w:val="ab"/>
            <w:rFonts w:ascii="Tahoma" w:hAnsi="Tahoma" w:cs="Tahoma"/>
          </w:rPr>
          <w:t>4.5.1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Требования к Участникам закупки</w:t>
        </w:r>
        <w:r w:rsidR="00DF46AA">
          <w:rPr>
            <w:webHidden/>
          </w:rPr>
          <w:tab/>
        </w:r>
        <w:r w:rsidR="00DF46AA">
          <w:rPr>
            <w:webHidden/>
          </w:rPr>
          <w:fldChar w:fldCharType="begin"/>
        </w:r>
        <w:r w:rsidR="00DF46AA">
          <w:rPr>
            <w:webHidden/>
          </w:rPr>
          <w:instrText xml:space="preserve"> PAGEREF _Toc166486731 \h </w:instrText>
        </w:r>
        <w:r w:rsidR="00DF46AA">
          <w:rPr>
            <w:webHidden/>
          </w:rPr>
        </w:r>
        <w:r w:rsidR="00DF46AA">
          <w:rPr>
            <w:webHidden/>
          </w:rPr>
          <w:fldChar w:fldCharType="separate"/>
        </w:r>
        <w:r w:rsidR="00DF46AA">
          <w:rPr>
            <w:webHidden/>
          </w:rPr>
          <w:t>12</w:t>
        </w:r>
        <w:r w:rsidR="00DF46AA">
          <w:rPr>
            <w:webHidden/>
          </w:rPr>
          <w:fldChar w:fldCharType="end"/>
        </w:r>
      </w:hyperlink>
    </w:p>
    <w:p w14:paraId="37879A8F" w14:textId="25A2AAD8" w:rsidR="00DF46AA" w:rsidRDefault="00E34CA9">
      <w:pPr>
        <w:pStyle w:val="32"/>
        <w:rPr>
          <w:rFonts w:asciiTheme="minorHAnsi" w:eastAsiaTheme="minorEastAsia" w:hAnsiTheme="minorHAnsi" w:cstheme="minorBidi"/>
          <w:iCs w:val="0"/>
          <w:snapToGrid/>
          <w:sz w:val="22"/>
          <w:szCs w:val="22"/>
        </w:rPr>
      </w:pPr>
      <w:hyperlink w:anchor="_Toc166486732" w:history="1">
        <w:r w:rsidR="00DF46AA" w:rsidRPr="00205B5C">
          <w:rPr>
            <w:rStyle w:val="ab"/>
            <w:rFonts w:ascii="Tahoma" w:hAnsi="Tahoma" w:cs="Tahoma"/>
          </w:rPr>
          <w:t>4.5.2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Требования к документам, подтверждающим соответствие Участника закупки установленным требованиям</w:t>
        </w:r>
        <w:r w:rsidR="00DF46AA">
          <w:rPr>
            <w:webHidden/>
          </w:rPr>
          <w:tab/>
        </w:r>
        <w:r w:rsidR="00DF46AA">
          <w:rPr>
            <w:webHidden/>
          </w:rPr>
          <w:fldChar w:fldCharType="begin"/>
        </w:r>
        <w:r w:rsidR="00DF46AA">
          <w:rPr>
            <w:webHidden/>
          </w:rPr>
          <w:instrText xml:space="preserve"> PAGEREF _Toc166486732 \h </w:instrText>
        </w:r>
        <w:r w:rsidR="00DF46AA">
          <w:rPr>
            <w:webHidden/>
          </w:rPr>
        </w:r>
        <w:r w:rsidR="00DF46AA">
          <w:rPr>
            <w:webHidden/>
          </w:rPr>
          <w:fldChar w:fldCharType="separate"/>
        </w:r>
        <w:r w:rsidR="00DF46AA">
          <w:rPr>
            <w:webHidden/>
          </w:rPr>
          <w:t>13</w:t>
        </w:r>
        <w:r w:rsidR="00DF46AA">
          <w:rPr>
            <w:webHidden/>
          </w:rPr>
          <w:fldChar w:fldCharType="end"/>
        </w:r>
      </w:hyperlink>
    </w:p>
    <w:p w14:paraId="68413B0F" w14:textId="70DDC368" w:rsidR="00DF46AA" w:rsidRDefault="00E34CA9">
      <w:pPr>
        <w:pStyle w:val="32"/>
        <w:rPr>
          <w:rFonts w:asciiTheme="minorHAnsi" w:eastAsiaTheme="minorEastAsia" w:hAnsiTheme="minorHAnsi" w:cstheme="minorBidi"/>
          <w:iCs w:val="0"/>
          <w:snapToGrid/>
          <w:sz w:val="22"/>
          <w:szCs w:val="22"/>
        </w:rPr>
      </w:pPr>
      <w:hyperlink w:anchor="_Toc166486733" w:history="1">
        <w:r w:rsidR="00DF46AA" w:rsidRPr="00205B5C">
          <w:rPr>
            <w:rStyle w:val="ab"/>
            <w:rFonts w:ascii="Tahoma" w:hAnsi="Tahoma" w:cs="Tahoma"/>
          </w:rPr>
          <w:t>4.5.3</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Требования к коллективным Участникам закупки</w:t>
        </w:r>
        <w:r w:rsidR="00DF46AA">
          <w:rPr>
            <w:webHidden/>
          </w:rPr>
          <w:tab/>
        </w:r>
        <w:r w:rsidR="00DF46AA">
          <w:rPr>
            <w:webHidden/>
          </w:rPr>
          <w:fldChar w:fldCharType="begin"/>
        </w:r>
        <w:r w:rsidR="00DF46AA">
          <w:rPr>
            <w:webHidden/>
          </w:rPr>
          <w:instrText xml:space="preserve"> PAGEREF _Toc166486733 \h </w:instrText>
        </w:r>
        <w:r w:rsidR="00DF46AA">
          <w:rPr>
            <w:webHidden/>
          </w:rPr>
        </w:r>
        <w:r w:rsidR="00DF46AA">
          <w:rPr>
            <w:webHidden/>
          </w:rPr>
          <w:fldChar w:fldCharType="separate"/>
        </w:r>
        <w:r w:rsidR="00DF46AA">
          <w:rPr>
            <w:webHidden/>
          </w:rPr>
          <w:t>14</w:t>
        </w:r>
        <w:r w:rsidR="00DF46AA">
          <w:rPr>
            <w:webHidden/>
          </w:rPr>
          <w:fldChar w:fldCharType="end"/>
        </w:r>
      </w:hyperlink>
    </w:p>
    <w:p w14:paraId="2983A9DC" w14:textId="1B073A85" w:rsidR="00DF46AA" w:rsidRDefault="00E34CA9">
      <w:pPr>
        <w:pStyle w:val="22"/>
        <w:rPr>
          <w:rFonts w:asciiTheme="minorHAnsi" w:eastAsiaTheme="minorEastAsia" w:hAnsiTheme="minorHAnsi" w:cstheme="minorBidi"/>
          <w:b w:val="0"/>
          <w:snapToGrid/>
          <w:sz w:val="22"/>
          <w:szCs w:val="22"/>
        </w:rPr>
      </w:pPr>
      <w:hyperlink w:anchor="_Toc166486734" w:history="1">
        <w:r w:rsidR="00DF46AA" w:rsidRPr="00205B5C">
          <w:rPr>
            <w:rStyle w:val="ab"/>
            <w:rFonts w:ascii="Tahoma" w:hAnsi="Tahoma" w:cs="Tahoma"/>
          </w:rPr>
          <w:t>4.6</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Подача заявок и их прием</w:t>
        </w:r>
        <w:r w:rsidR="00DF46AA">
          <w:rPr>
            <w:webHidden/>
          </w:rPr>
          <w:tab/>
        </w:r>
        <w:r w:rsidR="00DF46AA">
          <w:rPr>
            <w:webHidden/>
          </w:rPr>
          <w:fldChar w:fldCharType="begin"/>
        </w:r>
        <w:r w:rsidR="00DF46AA">
          <w:rPr>
            <w:webHidden/>
          </w:rPr>
          <w:instrText xml:space="preserve"> PAGEREF _Toc166486734 \h </w:instrText>
        </w:r>
        <w:r w:rsidR="00DF46AA">
          <w:rPr>
            <w:webHidden/>
          </w:rPr>
        </w:r>
        <w:r w:rsidR="00DF46AA">
          <w:rPr>
            <w:webHidden/>
          </w:rPr>
          <w:fldChar w:fldCharType="separate"/>
        </w:r>
        <w:r w:rsidR="00DF46AA">
          <w:rPr>
            <w:webHidden/>
          </w:rPr>
          <w:t>15</w:t>
        </w:r>
        <w:r w:rsidR="00DF46AA">
          <w:rPr>
            <w:webHidden/>
          </w:rPr>
          <w:fldChar w:fldCharType="end"/>
        </w:r>
      </w:hyperlink>
    </w:p>
    <w:p w14:paraId="3B18169E" w14:textId="77830ADD" w:rsidR="00DF46AA" w:rsidRDefault="00E34CA9">
      <w:pPr>
        <w:pStyle w:val="22"/>
        <w:rPr>
          <w:rFonts w:asciiTheme="minorHAnsi" w:eastAsiaTheme="minorEastAsia" w:hAnsiTheme="minorHAnsi" w:cstheme="minorBidi"/>
          <w:b w:val="0"/>
          <w:snapToGrid/>
          <w:sz w:val="22"/>
          <w:szCs w:val="22"/>
        </w:rPr>
      </w:pPr>
      <w:hyperlink w:anchor="_Toc166486735" w:history="1">
        <w:r w:rsidR="00DF46AA" w:rsidRPr="00205B5C">
          <w:rPr>
            <w:rStyle w:val="ab"/>
            <w:rFonts w:ascii="Tahoma" w:hAnsi="Tahoma" w:cs="Tahoma"/>
          </w:rPr>
          <w:t>4.7</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Вскрытие конвертов с заявками</w:t>
        </w:r>
        <w:r w:rsidR="00DF46AA" w:rsidRPr="00205B5C">
          <w:rPr>
            <w:rStyle w:val="ab"/>
          </w:rPr>
          <w:t xml:space="preserve"> </w:t>
        </w:r>
        <w:r w:rsidR="00DF46AA" w:rsidRPr="00205B5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F46AA">
          <w:rPr>
            <w:webHidden/>
          </w:rPr>
          <w:tab/>
        </w:r>
        <w:r w:rsidR="00DF46AA">
          <w:rPr>
            <w:webHidden/>
          </w:rPr>
          <w:fldChar w:fldCharType="begin"/>
        </w:r>
        <w:r w:rsidR="00DF46AA">
          <w:rPr>
            <w:webHidden/>
          </w:rPr>
          <w:instrText xml:space="preserve"> PAGEREF _Toc166486735 \h </w:instrText>
        </w:r>
        <w:r w:rsidR="00DF46AA">
          <w:rPr>
            <w:webHidden/>
          </w:rPr>
        </w:r>
        <w:r w:rsidR="00DF46AA">
          <w:rPr>
            <w:webHidden/>
          </w:rPr>
          <w:fldChar w:fldCharType="separate"/>
        </w:r>
        <w:r w:rsidR="00DF46AA">
          <w:rPr>
            <w:webHidden/>
          </w:rPr>
          <w:t>15</w:t>
        </w:r>
        <w:r w:rsidR="00DF46AA">
          <w:rPr>
            <w:webHidden/>
          </w:rPr>
          <w:fldChar w:fldCharType="end"/>
        </w:r>
      </w:hyperlink>
    </w:p>
    <w:p w14:paraId="26287FFF" w14:textId="12D45507" w:rsidR="00DF46AA" w:rsidRDefault="00E34CA9">
      <w:pPr>
        <w:pStyle w:val="22"/>
        <w:rPr>
          <w:rFonts w:asciiTheme="minorHAnsi" w:eastAsiaTheme="minorEastAsia" w:hAnsiTheme="minorHAnsi" w:cstheme="minorBidi"/>
          <w:b w:val="0"/>
          <w:snapToGrid/>
          <w:sz w:val="22"/>
          <w:szCs w:val="22"/>
        </w:rPr>
      </w:pPr>
      <w:hyperlink w:anchor="_Toc166486736" w:history="1">
        <w:r w:rsidR="00DF46AA" w:rsidRPr="00205B5C">
          <w:rPr>
            <w:rStyle w:val="ab"/>
            <w:rFonts w:ascii="Tahoma" w:hAnsi="Tahoma" w:cs="Tahoma"/>
          </w:rPr>
          <w:t>4.8</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Рассмотрение, оценка и сопоставление заявок</w:t>
        </w:r>
        <w:r w:rsidR="00DF46AA">
          <w:rPr>
            <w:webHidden/>
          </w:rPr>
          <w:tab/>
        </w:r>
        <w:r w:rsidR="00DF46AA">
          <w:rPr>
            <w:webHidden/>
          </w:rPr>
          <w:fldChar w:fldCharType="begin"/>
        </w:r>
        <w:r w:rsidR="00DF46AA">
          <w:rPr>
            <w:webHidden/>
          </w:rPr>
          <w:instrText xml:space="preserve"> PAGEREF _Toc166486736 \h </w:instrText>
        </w:r>
        <w:r w:rsidR="00DF46AA">
          <w:rPr>
            <w:webHidden/>
          </w:rPr>
        </w:r>
        <w:r w:rsidR="00DF46AA">
          <w:rPr>
            <w:webHidden/>
          </w:rPr>
          <w:fldChar w:fldCharType="separate"/>
        </w:r>
        <w:r w:rsidR="00DF46AA">
          <w:rPr>
            <w:webHidden/>
          </w:rPr>
          <w:t>16</w:t>
        </w:r>
        <w:r w:rsidR="00DF46AA">
          <w:rPr>
            <w:webHidden/>
          </w:rPr>
          <w:fldChar w:fldCharType="end"/>
        </w:r>
      </w:hyperlink>
    </w:p>
    <w:p w14:paraId="7AC30FE2" w14:textId="7BD1ED21" w:rsidR="00DF46AA" w:rsidRDefault="00E34CA9">
      <w:pPr>
        <w:pStyle w:val="32"/>
        <w:rPr>
          <w:rFonts w:asciiTheme="minorHAnsi" w:eastAsiaTheme="minorEastAsia" w:hAnsiTheme="minorHAnsi" w:cstheme="minorBidi"/>
          <w:iCs w:val="0"/>
          <w:snapToGrid/>
          <w:sz w:val="22"/>
          <w:szCs w:val="22"/>
        </w:rPr>
      </w:pPr>
      <w:hyperlink w:anchor="_Toc166486737" w:history="1">
        <w:r w:rsidR="00DF46AA" w:rsidRPr="00205B5C">
          <w:rPr>
            <w:rStyle w:val="ab"/>
            <w:rFonts w:ascii="Tahoma" w:hAnsi="Tahoma" w:cs="Tahoma"/>
          </w:rPr>
          <w:t>4.8.1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Общие положения</w:t>
        </w:r>
        <w:r w:rsidR="00DF46AA">
          <w:rPr>
            <w:webHidden/>
          </w:rPr>
          <w:tab/>
        </w:r>
        <w:r w:rsidR="00DF46AA">
          <w:rPr>
            <w:webHidden/>
          </w:rPr>
          <w:fldChar w:fldCharType="begin"/>
        </w:r>
        <w:r w:rsidR="00DF46AA">
          <w:rPr>
            <w:webHidden/>
          </w:rPr>
          <w:instrText xml:space="preserve"> PAGEREF _Toc166486737 \h </w:instrText>
        </w:r>
        <w:r w:rsidR="00DF46AA">
          <w:rPr>
            <w:webHidden/>
          </w:rPr>
        </w:r>
        <w:r w:rsidR="00DF46AA">
          <w:rPr>
            <w:webHidden/>
          </w:rPr>
          <w:fldChar w:fldCharType="separate"/>
        </w:r>
        <w:r w:rsidR="00DF46AA">
          <w:rPr>
            <w:webHidden/>
          </w:rPr>
          <w:t>16</w:t>
        </w:r>
        <w:r w:rsidR="00DF46AA">
          <w:rPr>
            <w:webHidden/>
          </w:rPr>
          <w:fldChar w:fldCharType="end"/>
        </w:r>
      </w:hyperlink>
    </w:p>
    <w:p w14:paraId="28453E6C" w14:textId="1005E299" w:rsidR="00DF46AA" w:rsidRDefault="00E34CA9">
      <w:pPr>
        <w:pStyle w:val="32"/>
        <w:rPr>
          <w:rFonts w:asciiTheme="minorHAnsi" w:eastAsiaTheme="minorEastAsia" w:hAnsiTheme="minorHAnsi" w:cstheme="minorBidi"/>
          <w:iCs w:val="0"/>
          <w:snapToGrid/>
          <w:sz w:val="22"/>
          <w:szCs w:val="22"/>
        </w:rPr>
      </w:pPr>
      <w:hyperlink w:anchor="_Toc166486738" w:history="1">
        <w:r w:rsidR="00DF46AA" w:rsidRPr="00205B5C">
          <w:rPr>
            <w:rStyle w:val="ab"/>
            <w:rFonts w:ascii="Tahoma" w:hAnsi="Tahoma" w:cs="Tahoma"/>
          </w:rPr>
          <w:t>4.8.2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Отборочная стадия</w:t>
        </w:r>
        <w:r w:rsidR="00DF46AA">
          <w:rPr>
            <w:webHidden/>
          </w:rPr>
          <w:tab/>
        </w:r>
        <w:r w:rsidR="00DF46AA">
          <w:rPr>
            <w:webHidden/>
          </w:rPr>
          <w:fldChar w:fldCharType="begin"/>
        </w:r>
        <w:r w:rsidR="00DF46AA">
          <w:rPr>
            <w:webHidden/>
          </w:rPr>
          <w:instrText xml:space="preserve"> PAGEREF _Toc166486738 \h </w:instrText>
        </w:r>
        <w:r w:rsidR="00DF46AA">
          <w:rPr>
            <w:webHidden/>
          </w:rPr>
        </w:r>
        <w:r w:rsidR="00DF46AA">
          <w:rPr>
            <w:webHidden/>
          </w:rPr>
          <w:fldChar w:fldCharType="separate"/>
        </w:r>
        <w:r w:rsidR="00DF46AA">
          <w:rPr>
            <w:webHidden/>
          </w:rPr>
          <w:t>16</w:t>
        </w:r>
        <w:r w:rsidR="00DF46AA">
          <w:rPr>
            <w:webHidden/>
          </w:rPr>
          <w:fldChar w:fldCharType="end"/>
        </w:r>
      </w:hyperlink>
    </w:p>
    <w:p w14:paraId="03788FAD" w14:textId="478DC627" w:rsidR="00DF46AA" w:rsidRDefault="00E34CA9">
      <w:pPr>
        <w:pStyle w:val="32"/>
        <w:rPr>
          <w:rFonts w:asciiTheme="minorHAnsi" w:eastAsiaTheme="minorEastAsia" w:hAnsiTheme="minorHAnsi" w:cstheme="minorBidi"/>
          <w:iCs w:val="0"/>
          <w:snapToGrid/>
          <w:sz w:val="22"/>
          <w:szCs w:val="22"/>
        </w:rPr>
      </w:pPr>
      <w:hyperlink w:anchor="_Toc166486739" w:history="1">
        <w:r w:rsidR="00DF46AA" w:rsidRPr="00205B5C">
          <w:rPr>
            <w:rStyle w:val="ab"/>
            <w:rFonts w:ascii="Tahoma" w:hAnsi="Tahoma" w:cs="Tahoma"/>
          </w:rPr>
          <w:t>4.8.3</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Оценочная стадия</w:t>
        </w:r>
        <w:r w:rsidR="00DF46AA">
          <w:rPr>
            <w:webHidden/>
          </w:rPr>
          <w:tab/>
        </w:r>
        <w:r w:rsidR="00DF46AA">
          <w:rPr>
            <w:webHidden/>
          </w:rPr>
          <w:fldChar w:fldCharType="begin"/>
        </w:r>
        <w:r w:rsidR="00DF46AA">
          <w:rPr>
            <w:webHidden/>
          </w:rPr>
          <w:instrText xml:space="preserve"> PAGEREF _Toc166486739 \h </w:instrText>
        </w:r>
        <w:r w:rsidR="00DF46AA">
          <w:rPr>
            <w:webHidden/>
          </w:rPr>
        </w:r>
        <w:r w:rsidR="00DF46AA">
          <w:rPr>
            <w:webHidden/>
          </w:rPr>
          <w:fldChar w:fldCharType="separate"/>
        </w:r>
        <w:r w:rsidR="00DF46AA">
          <w:rPr>
            <w:webHidden/>
          </w:rPr>
          <w:t>17</w:t>
        </w:r>
        <w:r w:rsidR="00DF46AA">
          <w:rPr>
            <w:webHidden/>
          </w:rPr>
          <w:fldChar w:fldCharType="end"/>
        </w:r>
      </w:hyperlink>
    </w:p>
    <w:p w14:paraId="432C9C8A" w14:textId="0BC3A40A" w:rsidR="00DF46AA" w:rsidRDefault="00E34CA9">
      <w:pPr>
        <w:pStyle w:val="22"/>
        <w:rPr>
          <w:rFonts w:asciiTheme="minorHAnsi" w:eastAsiaTheme="minorEastAsia" w:hAnsiTheme="minorHAnsi" w:cstheme="minorBidi"/>
          <w:b w:val="0"/>
          <w:snapToGrid/>
          <w:sz w:val="22"/>
          <w:szCs w:val="22"/>
        </w:rPr>
      </w:pPr>
      <w:hyperlink w:anchor="_Toc166486740" w:history="1">
        <w:r w:rsidR="00DF46AA" w:rsidRPr="00205B5C">
          <w:rPr>
            <w:rStyle w:val="ab"/>
            <w:rFonts w:ascii="Tahoma" w:hAnsi="Tahoma" w:cs="Tahoma"/>
          </w:rPr>
          <w:t>4.9</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Переторжка (регулирование цены)</w:t>
        </w:r>
        <w:r w:rsidR="00DF46AA">
          <w:rPr>
            <w:webHidden/>
          </w:rPr>
          <w:tab/>
        </w:r>
        <w:r w:rsidR="00DF46AA">
          <w:rPr>
            <w:webHidden/>
          </w:rPr>
          <w:fldChar w:fldCharType="begin"/>
        </w:r>
        <w:r w:rsidR="00DF46AA">
          <w:rPr>
            <w:webHidden/>
          </w:rPr>
          <w:instrText xml:space="preserve"> PAGEREF _Toc166486740 \h </w:instrText>
        </w:r>
        <w:r w:rsidR="00DF46AA">
          <w:rPr>
            <w:webHidden/>
          </w:rPr>
        </w:r>
        <w:r w:rsidR="00DF46AA">
          <w:rPr>
            <w:webHidden/>
          </w:rPr>
          <w:fldChar w:fldCharType="separate"/>
        </w:r>
        <w:r w:rsidR="00DF46AA">
          <w:rPr>
            <w:webHidden/>
          </w:rPr>
          <w:t>18</w:t>
        </w:r>
        <w:r w:rsidR="00DF46AA">
          <w:rPr>
            <w:webHidden/>
          </w:rPr>
          <w:fldChar w:fldCharType="end"/>
        </w:r>
      </w:hyperlink>
    </w:p>
    <w:p w14:paraId="217E38EB" w14:textId="29A9D837" w:rsidR="00DF46AA" w:rsidRDefault="00E34CA9">
      <w:pPr>
        <w:pStyle w:val="22"/>
        <w:rPr>
          <w:rFonts w:asciiTheme="minorHAnsi" w:eastAsiaTheme="minorEastAsia" w:hAnsiTheme="minorHAnsi" w:cstheme="minorBidi"/>
          <w:b w:val="0"/>
          <w:snapToGrid/>
          <w:sz w:val="22"/>
          <w:szCs w:val="22"/>
        </w:rPr>
      </w:pPr>
      <w:hyperlink w:anchor="_Toc166486741" w:history="1">
        <w:r w:rsidR="00DF46AA" w:rsidRPr="00205B5C">
          <w:rPr>
            <w:rStyle w:val="ab"/>
            <w:rFonts w:ascii="Tahoma" w:hAnsi="Tahoma" w:cs="Tahoma"/>
          </w:rPr>
          <w:t>4.10</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Проведение постквалификации</w:t>
        </w:r>
        <w:r w:rsidR="00DF46AA">
          <w:rPr>
            <w:webHidden/>
          </w:rPr>
          <w:tab/>
        </w:r>
        <w:r w:rsidR="00DF46AA">
          <w:rPr>
            <w:webHidden/>
          </w:rPr>
          <w:fldChar w:fldCharType="begin"/>
        </w:r>
        <w:r w:rsidR="00DF46AA">
          <w:rPr>
            <w:webHidden/>
          </w:rPr>
          <w:instrText xml:space="preserve"> PAGEREF _Toc166486741 \h </w:instrText>
        </w:r>
        <w:r w:rsidR="00DF46AA">
          <w:rPr>
            <w:webHidden/>
          </w:rPr>
        </w:r>
        <w:r w:rsidR="00DF46AA">
          <w:rPr>
            <w:webHidden/>
          </w:rPr>
          <w:fldChar w:fldCharType="separate"/>
        </w:r>
        <w:r w:rsidR="00DF46AA">
          <w:rPr>
            <w:webHidden/>
          </w:rPr>
          <w:t>19</w:t>
        </w:r>
        <w:r w:rsidR="00DF46AA">
          <w:rPr>
            <w:webHidden/>
          </w:rPr>
          <w:fldChar w:fldCharType="end"/>
        </w:r>
      </w:hyperlink>
    </w:p>
    <w:p w14:paraId="025A6099" w14:textId="3EA17C25" w:rsidR="00DF46AA" w:rsidRDefault="00E34CA9">
      <w:pPr>
        <w:pStyle w:val="22"/>
        <w:rPr>
          <w:rFonts w:asciiTheme="minorHAnsi" w:eastAsiaTheme="minorEastAsia" w:hAnsiTheme="minorHAnsi" w:cstheme="minorBidi"/>
          <w:b w:val="0"/>
          <w:snapToGrid/>
          <w:sz w:val="22"/>
          <w:szCs w:val="22"/>
        </w:rPr>
      </w:pPr>
      <w:hyperlink w:anchor="_Toc166486742" w:history="1">
        <w:r w:rsidR="00DF46AA" w:rsidRPr="00205B5C">
          <w:rPr>
            <w:rStyle w:val="ab"/>
            <w:rFonts w:ascii="Tahoma" w:hAnsi="Tahoma" w:cs="Tahoma"/>
          </w:rPr>
          <w:t>4.11</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Определение победителя</w:t>
        </w:r>
        <w:r w:rsidR="00DF46AA">
          <w:rPr>
            <w:webHidden/>
          </w:rPr>
          <w:tab/>
        </w:r>
        <w:r w:rsidR="00DF46AA">
          <w:rPr>
            <w:webHidden/>
          </w:rPr>
          <w:fldChar w:fldCharType="begin"/>
        </w:r>
        <w:r w:rsidR="00DF46AA">
          <w:rPr>
            <w:webHidden/>
          </w:rPr>
          <w:instrText xml:space="preserve"> PAGEREF _Toc166486742 \h </w:instrText>
        </w:r>
        <w:r w:rsidR="00DF46AA">
          <w:rPr>
            <w:webHidden/>
          </w:rPr>
        </w:r>
        <w:r w:rsidR="00DF46AA">
          <w:rPr>
            <w:webHidden/>
          </w:rPr>
          <w:fldChar w:fldCharType="separate"/>
        </w:r>
        <w:r w:rsidR="00DF46AA">
          <w:rPr>
            <w:webHidden/>
          </w:rPr>
          <w:t>19</w:t>
        </w:r>
        <w:r w:rsidR="00DF46AA">
          <w:rPr>
            <w:webHidden/>
          </w:rPr>
          <w:fldChar w:fldCharType="end"/>
        </w:r>
      </w:hyperlink>
    </w:p>
    <w:p w14:paraId="60387D29" w14:textId="144B38A2" w:rsidR="00DF46AA" w:rsidRDefault="00E34CA9">
      <w:pPr>
        <w:pStyle w:val="22"/>
        <w:rPr>
          <w:rFonts w:asciiTheme="minorHAnsi" w:eastAsiaTheme="minorEastAsia" w:hAnsiTheme="minorHAnsi" w:cstheme="minorBidi"/>
          <w:b w:val="0"/>
          <w:snapToGrid/>
          <w:sz w:val="22"/>
          <w:szCs w:val="22"/>
        </w:rPr>
      </w:pPr>
      <w:hyperlink w:anchor="_Toc166486743" w:history="1">
        <w:r w:rsidR="00DF46AA" w:rsidRPr="00205B5C">
          <w:rPr>
            <w:rStyle w:val="ab"/>
            <w:rFonts w:ascii="Tahoma" w:hAnsi="Tahoma" w:cs="Tahoma"/>
          </w:rPr>
          <w:t>4.12</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Заключение договора по результатам закупки</w:t>
        </w:r>
        <w:r w:rsidR="00DF46AA">
          <w:rPr>
            <w:webHidden/>
          </w:rPr>
          <w:tab/>
        </w:r>
        <w:r w:rsidR="00DF46AA">
          <w:rPr>
            <w:webHidden/>
          </w:rPr>
          <w:fldChar w:fldCharType="begin"/>
        </w:r>
        <w:r w:rsidR="00DF46AA">
          <w:rPr>
            <w:webHidden/>
          </w:rPr>
          <w:instrText xml:space="preserve"> PAGEREF _Toc166486743 \h </w:instrText>
        </w:r>
        <w:r w:rsidR="00DF46AA">
          <w:rPr>
            <w:webHidden/>
          </w:rPr>
        </w:r>
        <w:r w:rsidR="00DF46AA">
          <w:rPr>
            <w:webHidden/>
          </w:rPr>
          <w:fldChar w:fldCharType="separate"/>
        </w:r>
        <w:r w:rsidR="00DF46AA">
          <w:rPr>
            <w:webHidden/>
          </w:rPr>
          <w:t>20</w:t>
        </w:r>
        <w:r w:rsidR="00DF46AA">
          <w:rPr>
            <w:webHidden/>
          </w:rPr>
          <w:fldChar w:fldCharType="end"/>
        </w:r>
      </w:hyperlink>
    </w:p>
    <w:p w14:paraId="722674D8" w14:textId="54187E63" w:rsidR="00DF46AA" w:rsidRDefault="00E34CA9">
      <w:pPr>
        <w:pStyle w:val="22"/>
        <w:rPr>
          <w:rFonts w:asciiTheme="minorHAnsi" w:eastAsiaTheme="minorEastAsia" w:hAnsiTheme="minorHAnsi" w:cstheme="minorBidi"/>
          <w:b w:val="0"/>
          <w:snapToGrid/>
          <w:sz w:val="22"/>
          <w:szCs w:val="22"/>
        </w:rPr>
      </w:pPr>
      <w:hyperlink w:anchor="_Toc166486744" w:history="1">
        <w:r w:rsidR="00DF46AA" w:rsidRPr="00205B5C">
          <w:rPr>
            <w:rStyle w:val="ab"/>
            <w:rFonts w:ascii="Tahoma" w:hAnsi="Tahoma" w:cs="Tahoma"/>
          </w:rPr>
          <w:t>4.13</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Обеспечение исполнения обязательств Участника закупки, связанных с подачей заявки, в форме неустойки</w:t>
        </w:r>
        <w:r w:rsidR="00DF46AA">
          <w:rPr>
            <w:webHidden/>
          </w:rPr>
          <w:tab/>
        </w:r>
        <w:r w:rsidR="00DF46AA">
          <w:rPr>
            <w:webHidden/>
          </w:rPr>
          <w:fldChar w:fldCharType="begin"/>
        </w:r>
        <w:r w:rsidR="00DF46AA">
          <w:rPr>
            <w:webHidden/>
          </w:rPr>
          <w:instrText xml:space="preserve"> PAGEREF _Toc166486744 \h </w:instrText>
        </w:r>
        <w:r w:rsidR="00DF46AA">
          <w:rPr>
            <w:webHidden/>
          </w:rPr>
        </w:r>
        <w:r w:rsidR="00DF46AA">
          <w:rPr>
            <w:webHidden/>
          </w:rPr>
          <w:fldChar w:fldCharType="separate"/>
        </w:r>
        <w:r w:rsidR="00DF46AA">
          <w:rPr>
            <w:webHidden/>
          </w:rPr>
          <w:t>20</w:t>
        </w:r>
        <w:r w:rsidR="00DF46AA">
          <w:rPr>
            <w:webHidden/>
          </w:rPr>
          <w:fldChar w:fldCharType="end"/>
        </w:r>
      </w:hyperlink>
    </w:p>
    <w:p w14:paraId="485D8957" w14:textId="6A6F1215" w:rsidR="00DF46AA" w:rsidRDefault="00E34CA9">
      <w:pPr>
        <w:pStyle w:val="22"/>
        <w:rPr>
          <w:rFonts w:asciiTheme="minorHAnsi" w:eastAsiaTheme="minorEastAsia" w:hAnsiTheme="minorHAnsi" w:cstheme="minorBidi"/>
          <w:b w:val="0"/>
          <w:snapToGrid/>
          <w:sz w:val="22"/>
          <w:szCs w:val="22"/>
        </w:rPr>
      </w:pPr>
      <w:hyperlink w:anchor="_Toc166486745" w:history="1">
        <w:r w:rsidR="00DF46AA" w:rsidRPr="00205B5C">
          <w:rPr>
            <w:rStyle w:val="ab"/>
            <w:rFonts w:ascii="Tahoma" w:hAnsi="Tahoma" w:cs="Tahoma"/>
          </w:rPr>
          <w:t>4.14</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F46AA" w:rsidRPr="00205B5C">
          <w:rPr>
            <w:rStyle w:val="ab"/>
            <w:rFonts w:ascii="Tahoma" w:hAnsi="Tahoma" w:cs="Tahoma"/>
          </w:rPr>
          <w:lastRenderedPageBreak/>
          <w:t>работам, услугам, выполняемым, оказываемым иностранными лицами</w:t>
        </w:r>
        <w:r w:rsidR="00DF46AA">
          <w:rPr>
            <w:webHidden/>
          </w:rPr>
          <w:tab/>
        </w:r>
        <w:r w:rsidR="00DF46AA">
          <w:rPr>
            <w:webHidden/>
          </w:rPr>
          <w:fldChar w:fldCharType="begin"/>
        </w:r>
        <w:r w:rsidR="00DF46AA">
          <w:rPr>
            <w:webHidden/>
          </w:rPr>
          <w:instrText xml:space="preserve"> PAGEREF _Toc166486745 \h </w:instrText>
        </w:r>
        <w:r w:rsidR="00DF46AA">
          <w:rPr>
            <w:webHidden/>
          </w:rPr>
        </w:r>
        <w:r w:rsidR="00DF46AA">
          <w:rPr>
            <w:webHidden/>
          </w:rPr>
          <w:fldChar w:fldCharType="separate"/>
        </w:r>
        <w:r w:rsidR="00DF46AA">
          <w:rPr>
            <w:webHidden/>
          </w:rPr>
          <w:t>21</w:t>
        </w:r>
        <w:r w:rsidR="00DF46AA">
          <w:rPr>
            <w:webHidden/>
          </w:rPr>
          <w:fldChar w:fldCharType="end"/>
        </w:r>
      </w:hyperlink>
    </w:p>
    <w:p w14:paraId="476AA6A5" w14:textId="3FF881E3" w:rsidR="00DF46AA" w:rsidRDefault="00E34CA9">
      <w:pPr>
        <w:pStyle w:val="12"/>
        <w:rPr>
          <w:rFonts w:asciiTheme="minorHAnsi" w:eastAsiaTheme="minorEastAsia" w:hAnsiTheme="minorHAnsi" w:cstheme="minorBidi"/>
          <w:b w:val="0"/>
          <w:bCs w:val="0"/>
          <w:caps w:val="0"/>
          <w:snapToGrid/>
          <w:sz w:val="22"/>
          <w:szCs w:val="22"/>
        </w:rPr>
      </w:pPr>
      <w:hyperlink w:anchor="_Toc166486746" w:history="1">
        <w:r w:rsidR="00DF46AA" w:rsidRPr="00205B5C">
          <w:rPr>
            <w:rStyle w:val="ab"/>
            <w:rFonts w:ascii="Tahoma" w:hAnsi="Tahoma" w:cs="Tahoma"/>
          </w:rPr>
          <w:t>5.</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Информационная карта закупки</w:t>
        </w:r>
        <w:r w:rsidR="00DF46AA">
          <w:rPr>
            <w:webHidden/>
          </w:rPr>
          <w:tab/>
        </w:r>
        <w:r w:rsidR="00DF46AA">
          <w:rPr>
            <w:webHidden/>
          </w:rPr>
          <w:fldChar w:fldCharType="begin"/>
        </w:r>
        <w:r w:rsidR="00DF46AA">
          <w:rPr>
            <w:webHidden/>
          </w:rPr>
          <w:instrText xml:space="preserve"> PAGEREF _Toc166486746 \h </w:instrText>
        </w:r>
        <w:r w:rsidR="00DF46AA">
          <w:rPr>
            <w:webHidden/>
          </w:rPr>
        </w:r>
        <w:r w:rsidR="00DF46AA">
          <w:rPr>
            <w:webHidden/>
          </w:rPr>
          <w:fldChar w:fldCharType="separate"/>
        </w:r>
        <w:r w:rsidR="00DF46AA">
          <w:rPr>
            <w:webHidden/>
          </w:rPr>
          <w:t>23</w:t>
        </w:r>
        <w:r w:rsidR="00DF46AA">
          <w:rPr>
            <w:webHidden/>
          </w:rPr>
          <w:fldChar w:fldCharType="end"/>
        </w:r>
      </w:hyperlink>
    </w:p>
    <w:p w14:paraId="6187F230" w14:textId="30AD38ED" w:rsidR="00DF46AA" w:rsidRDefault="00E34CA9">
      <w:pPr>
        <w:pStyle w:val="12"/>
        <w:rPr>
          <w:rFonts w:asciiTheme="minorHAnsi" w:eastAsiaTheme="minorEastAsia" w:hAnsiTheme="minorHAnsi" w:cstheme="minorBidi"/>
          <w:b w:val="0"/>
          <w:bCs w:val="0"/>
          <w:caps w:val="0"/>
          <w:snapToGrid/>
          <w:sz w:val="22"/>
          <w:szCs w:val="22"/>
        </w:rPr>
      </w:pPr>
      <w:hyperlink w:anchor="_Toc166486747" w:history="1">
        <w:r w:rsidR="00DF46AA" w:rsidRPr="00205B5C">
          <w:rPr>
            <w:rStyle w:val="ab"/>
            <w:rFonts w:ascii="Tahoma" w:hAnsi="Tahoma" w:cs="Tahoma"/>
          </w:rPr>
          <w:t>6.</w:t>
        </w:r>
        <w:r w:rsidR="00DF46AA">
          <w:rPr>
            <w:rFonts w:asciiTheme="minorHAnsi" w:eastAsiaTheme="minorEastAsia" w:hAnsiTheme="minorHAnsi" w:cstheme="minorBidi"/>
            <w:b w:val="0"/>
            <w:bCs w:val="0"/>
            <w:caps w:val="0"/>
            <w:snapToGrid/>
            <w:sz w:val="22"/>
            <w:szCs w:val="22"/>
          </w:rPr>
          <w:tab/>
        </w:r>
        <w:r w:rsidR="00DF46AA" w:rsidRPr="00205B5C">
          <w:rPr>
            <w:rStyle w:val="ab"/>
            <w:rFonts w:ascii="Tahoma" w:hAnsi="Tahoma" w:cs="Tahoma"/>
          </w:rPr>
          <w:t>Образцы основных форм документов, включаемых в заявку</w:t>
        </w:r>
        <w:r w:rsidR="00DF46AA">
          <w:rPr>
            <w:webHidden/>
          </w:rPr>
          <w:tab/>
        </w:r>
        <w:r w:rsidR="00DF46AA">
          <w:rPr>
            <w:webHidden/>
          </w:rPr>
          <w:fldChar w:fldCharType="begin"/>
        </w:r>
        <w:r w:rsidR="00DF46AA">
          <w:rPr>
            <w:webHidden/>
          </w:rPr>
          <w:instrText xml:space="preserve"> PAGEREF _Toc166486747 \h </w:instrText>
        </w:r>
        <w:r w:rsidR="00DF46AA">
          <w:rPr>
            <w:webHidden/>
          </w:rPr>
        </w:r>
        <w:r w:rsidR="00DF46AA">
          <w:rPr>
            <w:webHidden/>
          </w:rPr>
          <w:fldChar w:fldCharType="separate"/>
        </w:r>
        <w:r w:rsidR="00DF46AA">
          <w:rPr>
            <w:webHidden/>
          </w:rPr>
          <w:t>25</w:t>
        </w:r>
        <w:r w:rsidR="00DF46AA">
          <w:rPr>
            <w:webHidden/>
          </w:rPr>
          <w:fldChar w:fldCharType="end"/>
        </w:r>
      </w:hyperlink>
    </w:p>
    <w:p w14:paraId="37630B02" w14:textId="74760946" w:rsidR="00DF46AA" w:rsidRDefault="00E34CA9">
      <w:pPr>
        <w:pStyle w:val="22"/>
        <w:rPr>
          <w:rFonts w:asciiTheme="minorHAnsi" w:eastAsiaTheme="minorEastAsia" w:hAnsiTheme="minorHAnsi" w:cstheme="minorBidi"/>
          <w:b w:val="0"/>
          <w:snapToGrid/>
          <w:sz w:val="22"/>
          <w:szCs w:val="22"/>
        </w:rPr>
      </w:pPr>
      <w:hyperlink w:anchor="_Toc166486748" w:history="1">
        <w:r w:rsidR="00DF46AA" w:rsidRPr="00205B5C">
          <w:rPr>
            <w:rStyle w:val="ab"/>
            <w:rFonts w:ascii="Tahoma" w:hAnsi="Tahoma" w:cs="Tahoma"/>
          </w:rPr>
          <w:t>6.1</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Письмо о подаче оферты (форма 1)</w:t>
        </w:r>
        <w:r w:rsidR="00DF46AA">
          <w:rPr>
            <w:webHidden/>
          </w:rPr>
          <w:tab/>
        </w:r>
        <w:r w:rsidR="00DF46AA">
          <w:rPr>
            <w:webHidden/>
          </w:rPr>
          <w:fldChar w:fldCharType="begin"/>
        </w:r>
        <w:r w:rsidR="00DF46AA">
          <w:rPr>
            <w:webHidden/>
          </w:rPr>
          <w:instrText xml:space="preserve"> PAGEREF _Toc166486748 \h </w:instrText>
        </w:r>
        <w:r w:rsidR="00DF46AA">
          <w:rPr>
            <w:webHidden/>
          </w:rPr>
        </w:r>
        <w:r w:rsidR="00DF46AA">
          <w:rPr>
            <w:webHidden/>
          </w:rPr>
          <w:fldChar w:fldCharType="separate"/>
        </w:r>
        <w:r w:rsidR="00DF46AA">
          <w:rPr>
            <w:webHidden/>
          </w:rPr>
          <w:t>25</w:t>
        </w:r>
        <w:r w:rsidR="00DF46AA">
          <w:rPr>
            <w:webHidden/>
          </w:rPr>
          <w:fldChar w:fldCharType="end"/>
        </w:r>
      </w:hyperlink>
    </w:p>
    <w:p w14:paraId="6DAA10F5" w14:textId="594045C0" w:rsidR="00DF46AA" w:rsidRDefault="00E34CA9">
      <w:pPr>
        <w:pStyle w:val="32"/>
        <w:rPr>
          <w:rFonts w:asciiTheme="minorHAnsi" w:eastAsiaTheme="minorEastAsia" w:hAnsiTheme="minorHAnsi" w:cstheme="minorBidi"/>
          <w:iCs w:val="0"/>
          <w:snapToGrid/>
          <w:sz w:val="22"/>
          <w:szCs w:val="22"/>
        </w:rPr>
      </w:pPr>
      <w:hyperlink w:anchor="_Toc166486749" w:history="1">
        <w:r w:rsidR="00DF46AA" w:rsidRPr="00205B5C">
          <w:rPr>
            <w:rStyle w:val="ab"/>
            <w:rFonts w:ascii="Tahoma" w:hAnsi="Tahoma" w:cs="Tahoma"/>
          </w:rPr>
          <w:t>6.1.1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письма о подаче оферты</w:t>
        </w:r>
        <w:r w:rsidR="00DF46AA">
          <w:rPr>
            <w:webHidden/>
          </w:rPr>
          <w:tab/>
        </w:r>
        <w:r w:rsidR="00DF46AA">
          <w:rPr>
            <w:webHidden/>
          </w:rPr>
          <w:fldChar w:fldCharType="begin"/>
        </w:r>
        <w:r w:rsidR="00DF46AA">
          <w:rPr>
            <w:webHidden/>
          </w:rPr>
          <w:instrText xml:space="preserve"> PAGEREF _Toc166486749 \h </w:instrText>
        </w:r>
        <w:r w:rsidR="00DF46AA">
          <w:rPr>
            <w:webHidden/>
          </w:rPr>
        </w:r>
        <w:r w:rsidR="00DF46AA">
          <w:rPr>
            <w:webHidden/>
          </w:rPr>
          <w:fldChar w:fldCharType="separate"/>
        </w:r>
        <w:r w:rsidR="00DF46AA">
          <w:rPr>
            <w:webHidden/>
          </w:rPr>
          <w:t>25</w:t>
        </w:r>
        <w:r w:rsidR="00DF46AA">
          <w:rPr>
            <w:webHidden/>
          </w:rPr>
          <w:fldChar w:fldCharType="end"/>
        </w:r>
      </w:hyperlink>
    </w:p>
    <w:p w14:paraId="305980EA" w14:textId="46B88D79" w:rsidR="00DF46AA" w:rsidRDefault="00E34CA9">
      <w:pPr>
        <w:pStyle w:val="32"/>
        <w:rPr>
          <w:rFonts w:asciiTheme="minorHAnsi" w:eastAsiaTheme="minorEastAsia" w:hAnsiTheme="minorHAnsi" w:cstheme="minorBidi"/>
          <w:iCs w:val="0"/>
          <w:snapToGrid/>
          <w:sz w:val="22"/>
          <w:szCs w:val="22"/>
        </w:rPr>
      </w:pPr>
      <w:hyperlink w:anchor="_Toc166486750" w:history="1">
        <w:r w:rsidR="00DF46AA" w:rsidRPr="00205B5C">
          <w:rPr>
            <w:rStyle w:val="ab"/>
            <w:rFonts w:ascii="Tahoma" w:hAnsi="Tahoma" w:cs="Tahoma"/>
          </w:rPr>
          <w:t>6.1.2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_Toc166486750 \h </w:instrText>
        </w:r>
        <w:r w:rsidR="00DF46AA">
          <w:rPr>
            <w:webHidden/>
          </w:rPr>
        </w:r>
        <w:r w:rsidR="00DF46AA">
          <w:rPr>
            <w:webHidden/>
          </w:rPr>
          <w:fldChar w:fldCharType="separate"/>
        </w:r>
        <w:r w:rsidR="00DF46AA">
          <w:rPr>
            <w:webHidden/>
          </w:rPr>
          <w:t>27</w:t>
        </w:r>
        <w:r w:rsidR="00DF46AA">
          <w:rPr>
            <w:webHidden/>
          </w:rPr>
          <w:fldChar w:fldCharType="end"/>
        </w:r>
      </w:hyperlink>
    </w:p>
    <w:p w14:paraId="74B358DC" w14:textId="40883736" w:rsidR="00DF46AA" w:rsidRDefault="00E34CA9">
      <w:pPr>
        <w:pStyle w:val="22"/>
        <w:rPr>
          <w:rFonts w:asciiTheme="minorHAnsi" w:eastAsiaTheme="minorEastAsia" w:hAnsiTheme="minorHAnsi" w:cstheme="minorBidi"/>
          <w:b w:val="0"/>
          <w:snapToGrid/>
          <w:sz w:val="22"/>
          <w:szCs w:val="22"/>
        </w:rPr>
      </w:pPr>
      <w:hyperlink w:anchor="_Toc166486751" w:history="1">
        <w:r w:rsidR="00DF46AA" w:rsidRPr="00205B5C">
          <w:rPr>
            <w:rStyle w:val="ab"/>
            <w:rFonts w:ascii="Tahoma" w:hAnsi="Tahoma" w:cs="Tahoma"/>
          </w:rPr>
          <w:t>6.2</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Техническое предложение (форма 2)</w:t>
        </w:r>
        <w:r w:rsidR="00DF46AA">
          <w:rPr>
            <w:webHidden/>
          </w:rPr>
          <w:tab/>
        </w:r>
        <w:r w:rsidR="00DF46AA">
          <w:rPr>
            <w:webHidden/>
          </w:rPr>
          <w:fldChar w:fldCharType="begin"/>
        </w:r>
        <w:r w:rsidR="00DF46AA">
          <w:rPr>
            <w:webHidden/>
          </w:rPr>
          <w:instrText xml:space="preserve"> PAGEREF _Toc166486751 \h </w:instrText>
        </w:r>
        <w:r w:rsidR="00DF46AA">
          <w:rPr>
            <w:webHidden/>
          </w:rPr>
        </w:r>
        <w:r w:rsidR="00DF46AA">
          <w:rPr>
            <w:webHidden/>
          </w:rPr>
          <w:fldChar w:fldCharType="separate"/>
        </w:r>
        <w:r w:rsidR="00DF46AA">
          <w:rPr>
            <w:webHidden/>
          </w:rPr>
          <w:t>28</w:t>
        </w:r>
        <w:r w:rsidR="00DF46AA">
          <w:rPr>
            <w:webHidden/>
          </w:rPr>
          <w:fldChar w:fldCharType="end"/>
        </w:r>
      </w:hyperlink>
    </w:p>
    <w:p w14:paraId="1F64F78B" w14:textId="228E584A" w:rsidR="00DF46AA" w:rsidRDefault="00E34CA9">
      <w:pPr>
        <w:pStyle w:val="32"/>
        <w:rPr>
          <w:rFonts w:asciiTheme="minorHAnsi" w:eastAsiaTheme="minorEastAsia" w:hAnsiTheme="minorHAnsi" w:cstheme="minorBidi"/>
          <w:iCs w:val="0"/>
          <w:snapToGrid/>
          <w:sz w:val="22"/>
          <w:szCs w:val="22"/>
        </w:rPr>
      </w:pPr>
      <w:hyperlink w:anchor="_Toc166486752" w:history="1">
        <w:r w:rsidR="00DF46AA" w:rsidRPr="00205B5C">
          <w:rPr>
            <w:rStyle w:val="ab"/>
            <w:rFonts w:ascii="Tahoma" w:hAnsi="Tahoma" w:cs="Tahoma"/>
          </w:rPr>
          <w:t>6.2.1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Технического предложения</w:t>
        </w:r>
        <w:r w:rsidR="00DF46AA">
          <w:rPr>
            <w:webHidden/>
          </w:rPr>
          <w:tab/>
        </w:r>
        <w:r w:rsidR="00DF46AA">
          <w:rPr>
            <w:webHidden/>
          </w:rPr>
          <w:fldChar w:fldCharType="begin"/>
        </w:r>
        <w:r w:rsidR="00DF46AA">
          <w:rPr>
            <w:webHidden/>
          </w:rPr>
          <w:instrText xml:space="preserve"> PAGEREF _Toc166486752 \h </w:instrText>
        </w:r>
        <w:r w:rsidR="00DF46AA">
          <w:rPr>
            <w:webHidden/>
          </w:rPr>
        </w:r>
        <w:r w:rsidR="00DF46AA">
          <w:rPr>
            <w:webHidden/>
          </w:rPr>
          <w:fldChar w:fldCharType="separate"/>
        </w:r>
        <w:r w:rsidR="00DF46AA">
          <w:rPr>
            <w:webHidden/>
          </w:rPr>
          <w:t>28</w:t>
        </w:r>
        <w:r w:rsidR="00DF46AA">
          <w:rPr>
            <w:webHidden/>
          </w:rPr>
          <w:fldChar w:fldCharType="end"/>
        </w:r>
      </w:hyperlink>
    </w:p>
    <w:p w14:paraId="7F7960A4" w14:textId="49C3DB2A" w:rsidR="00DF46AA" w:rsidRDefault="00E34CA9">
      <w:pPr>
        <w:pStyle w:val="22"/>
        <w:rPr>
          <w:rFonts w:asciiTheme="minorHAnsi" w:eastAsiaTheme="minorEastAsia" w:hAnsiTheme="minorHAnsi" w:cstheme="minorBidi"/>
          <w:b w:val="0"/>
          <w:snapToGrid/>
          <w:sz w:val="22"/>
          <w:szCs w:val="22"/>
        </w:rPr>
      </w:pPr>
      <w:hyperlink w:anchor="_Toc166486753" w:history="1">
        <w:r w:rsidR="00DF46AA" w:rsidRPr="00205B5C">
          <w:rPr>
            <w:rStyle w:val="ab"/>
            <w:rFonts w:ascii="Tahoma" w:hAnsi="Tahoma" w:cs="Tahoma"/>
          </w:rPr>
          <w:t>6.3</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Коммерческое предложение (форма 3)</w:t>
        </w:r>
        <w:r w:rsidR="00DF46AA">
          <w:rPr>
            <w:webHidden/>
          </w:rPr>
          <w:tab/>
        </w:r>
        <w:r w:rsidR="00DF46AA">
          <w:rPr>
            <w:webHidden/>
          </w:rPr>
          <w:fldChar w:fldCharType="begin"/>
        </w:r>
        <w:r w:rsidR="00DF46AA">
          <w:rPr>
            <w:webHidden/>
          </w:rPr>
          <w:instrText xml:space="preserve"> PAGEREF _Toc166486753 \h </w:instrText>
        </w:r>
        <w:r w:rsidR="00DF46AA">
          <w:rPr>
            <w:webHidden/>
          </w:rPr>
        </w:r>
        <w:r w:rsidR="00DF46AA">
          <w:rPr>
            <w:webHidden/>
          </w:rPr>
          <w:fldChar w:fldCharType="separate"/>
        </w:r>
        <w:r w:rsidR="00DF46AA">
          <w:rPr>
            <w:webHidden/>
          </w:rPr>
          <w:t>30</w:t>
        </w:r>
        <w:r w:rsidR="00DF46AA">
          <w:rPr>
            <w:webHidden/>
          </w:rPr>
          <w:fldChar w:fldCharType="end"/>
        </w:r>
      </w:hyperlink>
    </w:p>
    <w:p w14:paraId="6E7D68EA" w14:textId="6E92E514" w:rsidR="00DF46AA" w:rsidRDefault="00E34CA9">
      <w:pPr>
        <w:pStyle w:val="32"/>
        <w:rPr>
          <w:rFonts w:asciiTheme="minorHAnsi" w:eastAsiaTheme="minorEastAsia" w:hAnsiTheme="minorHAnsi" w:cstheme="minorBidi"/>
          <w:iCs w:val="0"/>
          <w:snapToGrid/>
          <w:sz w:val="22"/>
          <w:szCs w:val="22"/>
        </w:rPr>
      </w:pPr>
      <w:hyperlink w:anchor="_Toc166486754" w:history="1">
        <w:r w:rsidR="00DF46AA" w:rsidRPr="00205B5C">
          <w:rPr>
            <w:rStyle w:val="ab"/>
            <w:rFonts w:ascii="Tahoma" w:hAnsi="Tahoma" w:cs="Tahoma"/>
          </w:rPr>
          <w:t>6.3.1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Коммерческого предложения</w:t>
        </w:r>
        <w:r w:rsidR="00DF46AA">
          <w:rPr>
            <w:webHidden/>
          </w:rPr>
          <w:tab/>
        </w:r>
        <w:r w:rsidR="00DF46AA">
          <w:rPr>
            <w:webHidden/>
          </w:rPr>
          <w:fldChar w:fldCharType="begin"/>
        </w:r>
        <w:r w:rsidR="00DF46AA">
          <w:rPr>
            <w:webHidden/>
          </w:rPr>
          <w:instrText xml:space="preserve"> PAGEREF _Toc166486754 \h </w:instrText>
        </w:r>
        <w:r w:rsidR="00DF46AA">
          <w:rPr>
            <w:webHidden/>
          </w:rPr>
        </w:r>
        <w:r w:rsidR="00DF46AA">
          <w:rPr>
            <w:webHidden/>
          </w:rPr>
          <w:fldChar w:fldCharType="separate"/>
        </w:r>
        <w:r w:rsidR="00DF46AA">
          <w:rPr>
            <w:webHidden/>
          </w:rPr>
          <w:t>30</w:t>
        </w:r>
        <w:r w:rsidR="00DF46AA">
          <w:rPr>
            <w:webHidden/>
          </w:rPr>
          <w:fldChar w:fldCharType="end"/>
        </w:r>
      </w:hyperlink>
    </w:p>
    <w:p w14:paraId="5C2EC43B" w14:textId="56229D92" w:rsidR="00DF46AA" w:rsidRDefault="00E34CA9">
      <w:pPr>
        <w:pStyle w:val="32"/>
        <w:rPr>
          <w:rFonts w:asciiTheme="minorHAnsi" w:eastAsiaTheme="minorEastAsia" w:hAnsiTheme="minorHAnsi" w:cstheme="minorBidi"/>
          <w:iCs w:val="0"/>
          <w:snapToGrid/>
          <w:sz w:val="22"/>
          <w:szCs w:val="22"/>
        </w:rPr>
      </w:pPr>
      <w:hyperlink w:anchor="_Toc166486755" w:history="1">
        <w:r w:rsidR="00DF46AA" w:rsidRPr="00205B5C">
          <w:rPr>
            <w:rStyle w:val="ab"/>
            <w:rFonts w:ascii="Tahoma" w:hAnsi="Tahoma" w:cs="Tahoma"/>
          </w:rPr>
          <w:t>6.3.2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_Toc166486755 \h </w:instrText>
        </w:r>
        <w:r w:rsidR="00DF46AA">
          <w:rPr>
            <w:webHidden/>
          </w:rPr>
        </w:r>
        <w:r w:rsidR="00DF46AA">
          <w:rPr>
            <w:webHidden/>
          </w:rPr>
          <w:fldChar w:fldCharType="separate"/>
        </w:r>
        <w:r w:rsidR="00DF46AA">
          <w:rPr>
            <w:webHidden/>
          </w:rPr>
          <w:t>31</w:t>
        </w:r>
        <w:r w:rsidR="00DF46AA">
          <w:rPr>
            <w:webHidden/>
          </w:rPr>
          <w:fldChar w:fldCharType="end"/>
        </w:r>
      </w:hyperlink>
    </w:p>
    <w:p w14:paraId="092AE294" w14:textId="24CF67EC" w:rsidR="00DF46AA" w:rsidRDefault="00E34CA9">
      <w:pPr>
        <w:pStyle w:val="22"/>
        <w:rPr>
          <w:rFonts w:asciiTheme="minorHAnsi" w:eastAsiaTheme="minorEastAsia" w:hAnsiTheme="minorHAnsi" w:cstheme="minorBidi"/>
          <w:b w:val="0"/>
          <w:snapToGrid/>
          <w:sz w:val="22"/>
          <w:szCs w:val="22"/>
        </w:rPr>
      </w:pPr>
      <w:hyperlink w:anchor="_Toc166486756" w:history="1">
        <w:r w:rsidR="00DF46AA" w:rsidRPr="00205B5C">
          <w:rPr>
            <w:rStyle w:val="ab"/>
            <w:rFonts w:ascii="Tahoma" w:hAnsi="Tahoma" w:cs="Tahoma"/>
          </w:rPr>
          <w:t>6.4</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План распределения объемов выполнения работ/оказания услуг внутри коллективного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 (форма 4)</w:t>
        </w:r>
        <w:r w:rsidR="00DF46AA">
          <w:rPr>
            <w:webHidden/>
          </w:rPr>
          <w:tab/>
        </w:r>
        <w:r w:rsidR="00DF46AA">
          <w:rPr>
            <w:webHidden/>
          </w:rPr>
          <w:fldChar w:fldCharType="begin"/>
        </w:r>
        <w:r w:rsidR="00DF46AA">
          <w:rPr>
            <w:webHidden/>
          </w:rPr>
          <w:instrText xml:space="preserve"> PAGEREF _Toc166486756 \h </w:instrText>
        </w:r>
        <w:r w:rsidR="00DF46AA">
          <w:rPr>
            <w:webHidden/>
          </w:rPr>
        </w:r>
        <w:r w:rsidR="00DF46AA">
          <w:rPr>
            <w:webHidden/>
          </w:rPr>
          <w:fldChar w:fldCharType="separate"/>
        </w:r>
        <w:r w:rsidR="00DF46AA">
          <w:rPr>
            <w:webHidden/>
          </w:rPr>
          <w:t>32</w:t>
        </w:r>
        <w:r w:rsidR="00DF46AA">
          <w:rPr>
            <w:webHidden/>
          </w:rPr>
          <w:fldChar w:fldCharType="end"/>
        </w:r>
      </w:hyperlink>
    </w:p>
    <w:p w14:paraId="4D4304C2" w14:textId="54F9041F" w:rsidR="00DF46AA" w:rsidRDefault="00E34CA9">
      <w:pPr>
        <w:pStyle w:val="32"/>
        <w:rPr>
          <w:rFonts w:asciiTheme="minorHAnsi" w:eastAsiaTheme="minorEastAsia" w:hAnsiTheme="minorHAnsi" w:cstheme="minorBidi"/>
          <w:iCs w:val="0"/>
          <w:snapToGrid/>
          <w:sz w:val="22"/>
          <w:szCs w:val="22"/>
        </w:rPr>
      </w:pPr>
      <w:hyperlink w:anchor="_Toc166486757" w:history="1">
        <w:r w:rsidR="00DF46AA" w:rsidRPr="00205B5C">
          <w:rPr>
            <w:rStyle w:val="ab"/>
            <w:rFonts w:ascii="Tahoma" w:hAnsi="Tahoma" w:cs="Tahoma"/>
          </w:rPr>
          <w:t>6.4.1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плана распределения объемов выполнения работ/оказания услуг внутри коллективного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w:t>
        </w:r>
        <w:r w:rsidR="00DF46AA">
          <w:rPr>
            <w:webHidden/>
          </w:rPr>
          <w:tab/>
        </w:r>
        <w:r w:rsidR="00DF46AA">
          <w:rPr>
            <w:webHidden/>
          </w:rPr>
          <w:fldChar w:fldCharType="begin"/>
        </w:r>
        <w:r w:rsidR="00DF46AA">
          <w:rPr>
            <w:webHidden/>
          </w:rPr>
          <w:instrText xml:space="preserve"> PAGEREF _Toc166486757 \h </w:instrText>
        </w:r>
        <w:r w:rsidR="00DF46AA">
          <w:rPr>
            <w:webHidden/>
          </w:rPr>
        </w:r>
        <w:r w:rsidR="00DF46AA">
          <w:rPr>
            <w:webHidden/>
          </w:rPr>
          <w:fldChar w:fldCharType="separate"/>
        </w:r>
        <w:r w:rsidR="00DF46AA">
          <w:rPr>
            <w:webHidden/>
          </w:rPr>
          <w:t>32</w:t>
        </w:r>
        <w:r w:rsidR="00DF46AA">
          <w:rPr>
            <w:webHidden/>
          </w:rPr>
          <w:fldChar w:fldCharType="end"/>
        </w:r>
      </w:hyperlink>
    </w:p>
    <w:p w14:paraId="1F1A5AC6" w14:textId="39C600C0" w:rsidR="00DF46AA" w:rsidRDefault="00E34CA9">
      <w:pPr>
        <w:pStyle w:val="32"/>
        <w:rPr>
          <w:rFonts w:asciiTheme="minorHAnsi" w:eastAsiaTheme="minorEastAsia" w:hAnsiTheme="minorHAnsi" w:cstheme="minorBidi"/>
          <w:iCs w:val="0"/>
          <w:snapToGrid/>
          <w:sz w:val="22"/>
          <w:szCs w:val="22"/>
        </w:rPr>
      </w:pPr>
      <w:hyperlink w:anchor="_Toc166486758" w:history="1">
        <w:r w:rsidR="00DF46AA" w:rsidRPr="00205B5C">
          <w:rPr>
            <w:rStyle w:val="ab"/>
            <w:rFonts w:ascii="Tahoma" w:hAnsi="Tahoma" w:cs="Tahoma"/>
          </w:rPr>
          <w:t>6.4.2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_Toc166486758 \h </w:instrText>
        </w:r>
        <w:r w:rsidR="00DF46AA">
          <w:rPr>
            <w:webHidden/>
          </w:rPr>
        </w:r>
        <w:r w:rsidR="00DF46AA">
          <w:rPr>
            <w:webHidden/>
          </w:rPr>
          <w:fldChar w:fldCharType="separate"/>
        </w:r>
        <w:r w:rsidR="00DF46AA">
          <w:rPr>
            <w:webHidden/>
          </w:rPr>
          <w:t>33</w:t>
        </w:r>
        <w:r w:rsidR="00DF46AA">
          <w:rPr>
            <w:webHidden/>
          </w:rPr>
          <w:fldChar w:fldCharType="end"/>
        </w:r>
      </w:hyperlink>
    </w:p>
    <w:p w14:paraId="51191EAB" w14:textId="1F53F064" w:rsidR="00DF46AA" w:rsidRDefault="00E34CA9">
      <w:pPr>
        <w:pStyle w:val="22"/>
        <w:rPr>
          <w:rFonts w:asciiTheme="minorHAnsi" w:eastAsiaTheme="minorEastAsia" w:hAnsiTheme="minorHAnsi" w:cstheme="minorBidi"/>
          <w:b w:val="0"/>
          <w:snapToGrid/>
          <w:sz w:val="22"/>
          <w:szCs w:val="22"/>
        </w:rPr>
      </w:pPr>
      <w:hyperlink w:anchor="_Toc166486759" w:history="1">
        <w:r w:rsidR="00DF46AA" w:rsidRPr="00205B5C">
          <w:rPr>
            <w:rStyle w:val="ab"/>
            <w:rFonts w:ascii="Tahoma" w:hAnsi="Tahoma" w:cs="Tahoma"/>
          </w:rPr>
          <w:t>6.5</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Анкета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 (форма 5)</w:t>
        </w:r>
        <w:r w:rsidR="00DF46AA">
          <w:rPr>
            <w:webHidden/>
          </w:rPr>
          <w:tab/>
        </w:r>
        <w:r w:rsidR="00DF46AA">
          <w:rPr>
            <w:webHidden/>
          </w:rPr>
          <w:fldChar w:fldCharType="begin"/>
        </w:r>
        <w:r w:rsidR="00DF46AA">
          <w:rPr>
            <w:webHidden/>
          </w:rPr>
          <w:instrText xml:space="preserve"> PAGEREF _Toc166486759 \h </w:instrText>
        </w:r>
        <w:r w:rsidR="00DF46AA">
          <w:rPr>
            <w:webHidden/>
          </w:rPr>
        </w:r>
        <w:r w:rsidR="00DF46AA">
          <w:rPr>
            <w:webHidden/>
          </w:rPr>
          <w:fldChar w:fldCharType="separate"/>
        </w:r>
        <w:r w:rsidR="00DF46AA">
          <w:rPr>
            <w:webHidden/>
          </w:rPr>
          <w:t>34</w:t>
        </w:r>
        <w:r w:rsidR="00DF46AA">
          <w:rPr>
            <w:webHidden/>
          </w:rPr>
          <w:fldChar w:fldCharType="end"/>
        </w:r>
      </w:hyperlink>
    </w:p>
    <w:p w14:paraId="4BBA5D90" w14:textId="22053A93" w:rsidR="00DF46AA" w:rsidRDefault="00E34CA9">
      <w:pPr>
        <w:pStyle w:val="32"/>
        <w:rPr>
          <w:rFonts w:asciiTheme="minorHAnsi" w:eastAsiaTheme="minorEastAsia" w:hAnsiTheme="minorHAnsi" w:cstheme="minorBidi"/>
          <w:iCs w:val="0"/>
          <w:snapToGrid/>
          <w:sz w:val="22"/>
          <w:szCs w:val="22"/>
        </w:rPr>
      </w:pPr>
      <w:hyperlink w:anchor="_Toc166486760" w:history="1">
        <w:r w:rsidR="00DF46AA" w:rsidRPr="00205B5C">
          <w:rPr>
            <w:rStyle w:val="ab"/>
            <w:rFonts w:ascii="Tahoma" w:hAnsi="Tahoma" w:cs="Tahoma"/>
          </w:rPr>
          <w:t>6.5.1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Анкеты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w:t>
        </w:r>
        <w:r w:rsidR="00DF46AA">
          <w:rPr>
            <w:webHidden/>
          </w:rPr>
          <w:tab/>
        </w:r>
        <w:r w:rsidR="00DF46AA">
          <w:rPr>
            <w:webHidden/>
          </w:rPr>
          <w:fldChar w:fldCharType="begin"/>
        </w:r>
        <w:r w:rsidR="00DF46AA">
          <w:rPr>
            <w:webHidden/>
          </w:rPr>
          <w:instrText xml:space="preserve"> PAGEREF _Toc166486760 \h </w:instrText>
        </w:r>
        <w:r w:rsidR="00DF46AA">
          <w:rPr>
            <w:webHidden/>
          </w:rPr>
        </w:r>
        <w:r w:rsidR="00DF46AA">
          <w:rPr>
            <w:webHidden/>
          </w:rPr>
          <w:fldChar w:fldCharType="separate"/>
        </w:r>
        <w:r w:rsidR="00DF46AA">
          <w:rPr>
            <w:webHidden/>
          </w:rPr>
          <w:t>34</w:t>
        </w:r>
        <w:r w:rsidR="00DF46AA">
          <w:rPr>
            <w:webHidden/>
          </w:rPr>
          <w:fldChar w:fldCharType="end"/>
        </w:r>
      </w:hyperlink>
    </w:p>
    <w:p w14:paraId="47A4362D" w14:textId="63D39D3B" w:rsidR="00DF46AA" w:rsidRDefault="00E34CA9">
      <w:pPr>
        <w:pStyle w:val="32"/>
        <w:rPr>
          <w:rFonts w:asciiTheme="minorHAnsi" w:eastAsiaTheme="minorEastAsia" w:hAnsiTheme="minorHAnsi" w:cstheme="minorBidi"/>
          <w:iCs w:val="0"/>
          <w:snapToGrid/>
          <w:sz w:val="22"/>
          <w:szCs w:val="22"/>
        </w:rPr>
      </w:pPr>
      <w:hyperlink w:anchor="_Toc166486761" w:history="1">
        <w:r w:rsidR="00DF46AA" w:rsidRPr="00205B5C">
          <w:rPr>
            <w:rStyle w:val="ab"/>
            <w:rFonts w:ascii="Tahoma" w:hAnsi="Tahoma" w:cs="Tahoma"/>
          </w:rPr>
          <w:t>6.5.2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_Toc166486761 \h </w:instrText>
        </w:r>
        <w:r w:rsidR="00DF46AA">
          <w:rPr>
            <w:webHidden/>
          </w:rPr>
        </w:r>
        <w:r w:rsidR="00DF46AA">
          <w:rPr>
            <w:webHidden/>
          </w:rPr>
          <w:fldChar w:fldCharType="separate"/>
        </w:r>
        <w:r w:rsidR="00DF46AA">
          <w:rPr>
            <w:webHidden/>
          </w:rPr>
          <w:t>35</w:t>
        </w:r>
        <w:r w:rsidR="00DF46AA">
          <w:rPr>
            <w:webHidden/>
          </w:rPr>
          <w:fldChar w:fldCharType="end"/>
        </w:r>
      </w:hyperlink>
    </w:p>
    <w:p w14:paraId="01BF4686" w14:textId="0B30A69A" w:rsidR="00DF46AA" w:rsidRDefault="00E34CA9">
      <w:pPr>
        <w:pStyle w:val="22"/>
        <w:rPr>
          <w:rFonts w:asciiTheme="minorHAnsi" w:eastAsiaTheme="minorEastAsia" w:hAnsiTheme="minorHAnsi" w:cstheme="minorBidi"/>
          <w:b w:val="0"/>
          <w:snapToGrid/>
          <w:sz w:val="22"/>
          <w:szCs w:val="22"/>
        </w:rPr>
      </w:pPr>
      <w:hyperlink w:anchor="_Toc166486762" w:history="1">
        <w:r w:rsidR="00DF46AA" w:rsidRPr="00205B5C">
          <w:rPr>
            <w:rStyle w:val="ab"/>
            <w:rFonts w:ascii="Tahoma" w:hAnsi="Tahoma" w:cs="Tahoma"/>
          </w:rPr>
          <w:t>6.6</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Справка о кадровых ресурсах (форма 6)</w:t>
        </w:r>
        <w:r w:rsidR="00DF46AA">
          <w:rPr>
            <w:webHidden/>
          </w:rPr>
          <w:tab/>
        </w:r>
        <w:r w:rsidR="00DF46AA">
          <w:rPr>
            <w:webHidden/>
          </w:rPr>
          <w:fldChar w:fldCharType="begin"/>
        </w:r>
        <w:r w:rsidR="00DF46AA">
          <w:rPr>
            <w:webHidden/>
          </w:rPr>
          <w:instrText xml:space="preserve"> PAGEREF _Toc166486762 \h </w:instrText>
        </w:r>
        <w:r w:rsidR="00DF46AA">
          <w:rPr>
            <w:webHidden/>
          </w:rPr>
        </w:r>
        <w:r w:rsidR="00DF46AA">
          <w:rPr>
            <w:webHidden/>
          </w:rPr>
          <w:fldChar w:fldCharType="separate"/>
        </w:r>
        <w:r w:rsidR="00DF46AA">
          <w:rPr>
            <w:webHidden/>
          </w:rPr>
          <w:t>36</w:t>
        </w:r>
        <w:r w:rsidR="00DF46AA">
          <w:rPr>
            <w:webHidden/>
          </w:rPr>
          <w:fldChar w:fldCharType="end"/>
        </w:r>
      </w:hyperlink>
    </w:p>
    <w:p w14:paraId="220144EB" w14:textId="5F7C3CDE" w:rsidR="00DF46AA" w:rsidRDefault="00E34CA9">
      <w:pPr>
        <w:pStyle w:val="32"/>
        <w:rPr>
          <w:rFonts w:asciiTheme="minorHAnsi" w:eastAsiaTheme="minorEastAsia" w:hAnsiTheme="minorHAnsi" w:cstheme="minorBidi"/>
          <w:iCs w:val="0"/>
          <w:snapToGrid/>
          <w:sz w:val="22"/>
          <w:szCs w:val="22"/>
        </w:rPr>
      </w:pPr>
      <w:hyperlink w:anchor="_Toc166486763" w:history="1">
        <w:r w:rsidR="00DF46AA" w:rsidRPr="00205B5C">
          <w:rPr>
            <w:rStyle w:val="ab"/>
            <w:rFonts w:ascii="Tahoma" w:hAnsi="Tahoma" w:cs="Tahoma"/>
          </w:rPr>
          <w:t>6.6.1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Справки о кадровых ресурсах</w:t>
        </w:r>
        <w:r w:rsidR="00DF46AA">
          <w:rPr>
            <w:webHidden/>
          </w:rPr>
          <w:tab/>
        </w:r>
        <w:r w:rsidR="00DF46AA">
          <w:rPr>
            <w:webHidden/>
          </w:rPr>
          <w:fldChar w:fldCharType="begin"/>
        </w:r>
        <w:r w:rsidR="00DF46AA">
          <w:rPr>
            <w:webHidden/>
          </w:rPr>
          <w:instrText xml:space="preserve"> PAGEREF _Toc166486763 \h </w:instrText>
        </w:r>
        <w:r w:rsidR="00DF46AA">
          <w:rPr>
            <w:webHidden/>
          </w:rPr>
        </w:r>
        <w:r w:rsidR="00DF46AA">
          <w:rPr>
            <w:webHidden/>
          </w:rPr>
          <w:fldChar w:fldCharType="separate"/>
        </w:r>
        <w:r w:rsidR="00DF46AA">
          <w:rPr>
            <w:webHidden/>
          </w:rPr>
          <w:t>36</w:t>
        </w:r>
        <w:r w:rsidR="00DF46AA">
          <w:rPr>
            <w:webHidden/>
          </w:rPr>
          <w:fldChar w:fldCharType="end"/>
        </w:r>
      </w:hyperlink>
    </w:p>
    <w:p w14:paraId="25BDB4BB" w14:textId="25D65F40" w:rsidR="00DF46AA" w:rsidRDefault="00E34CA9">
      <w:pPr>
        <w:pStyle w:val="32"/>
        <w:rPr>
          <w:rFonts w:asciiTheme="minorHAnsi" w:eastAsiaTheme="minorEastAsia" w:hAnsiTheme="minorHAnsi" w:cstheme="minorBidi"/>
          <w:iCs w:val="0"/>
          <w:snapToGrid/>
          <w:sz w:val="22"/>
          <w:szCs w:val="22"/>
        </w:rPr>
      </w:pPr>
      <w:hyperlink w:anchor="_Toc166486764" w:history="1">
        <w:r w:rsidR="00DF46AA" w:rsidRPr="00205B5C">
          <w:rPr>
            <w:rStyle w:val="ab"/>
            <w:rFonts w:ascii="Tahoma" w:hAnsi="Tahoma" w:cs="Tahoma"/>
          </w:rPr>
          <w:t>6.6.2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_Toc166486764 \h </w:instrText>
        </w:r>
        <w:r w:rsidR="00DF46AA">
          <w:rPr>
            <w:webHidden/>
          </w:rPr>
        </w:r>
        <w:r w:rsidR="00DF46AA">
          <w:rPr>
            <w:webHidden/>
          </w:rPr>
          <w:fldChar w:fldCharType="separate"/>
        </w:r>
        <w:r w:rsidR="00DF46AA">
          <w:rPr>
            <w:webHidden/>
          </w:rPr>
          <w:t>37</w:t>
        </w:r>
        <w:r w:rsidR="00DF46AA">
          <w:rPr>
            <w:webHidden/>
          </w:rPr>
          <w:fldChar w:fldCharType="end"/>
        </w:r>
      </w:hyperlink>
    </w:p>
    <w:p w14:paraId="79CB2DBE" w14:textId="70D497AD" w:rsidR="00DF46AA" w:rsidRDefault="00E34CA9">
      <w:pPr>
        <w:pStyle w:val="22"/>
        <w:rPr>
          <w:rFonts w:asciiTheme="minorHAnsi" w:eastAsiaTheme="minorEastAsia" w:hAnsiTheme="minorHAnsi" w:cstheme="minorBidi"/>
          <w:b w:val="0"/>
          <w:snapToGrid/>
          <w:sz w:val="22"/>
          <w:szCs w:val="22"/>
        </w:rPr>
      </w:pPr>
      <w:hyperlink w:anchor="_Toc166486765" w:history="1">
        <w:r w:rsidR="00DF46AA" w:rsidRPr="00205B5C">
          <w:rPr>
            <w:rStyle w:val="ab"/>
            <w:rFonts w:ascii="Tahoma" w:hAnsi="Tahoma" w:cs="Tahoma"/>
          </w:rPr>
          <w:t>6.7</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Информационное письмо о наличии у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 связей, носящих характер аффилированности с сотрудниками заказчика или организатора (форма 7)</w:t>
        </w:r>
        <w:r w:rsidR="00DF46AA">
          <w:rPr>
            <w:webHidden/>
          </w:rPr>
          <w:tab/>
        </w:r>
        <w:r w:rsidR="00DF46AA">
          <w:rPr>
            <w:webHidden/>
          </w:rPr>
          <w:fldChar w:fldCharType="begin"/>
        </w:r>
        <w:r w:rsidR="00DF46AA">
          <w:rPr>
            <w:webHidden/>
          </w:rPr>
          <w:instrText xml:space="preserve"> PAGEREF _Toc166486765 \h </w:instrText>
        </w:r>
        <w:r w:rsidR="00DF46AA">
          <w:rPr>
            <w:webHidden/>
          </w:rPr>
        </w:r>
        <w:r w:rsidR="00DF46AA">
          <w:rPr>
            <w:webHidden/>
          </w:rPr>
          <w:fldChar w:fldCharType="separate"/>
        </w:r>
        <w:r w:rsidR="00DF46AA">
          <w:rPr>
            <w:webHidden/>
          </w:rPr>
          <w:t>38</w:t>
        </w:r>
        <w:r w:rsidR="00DF46AA">
          <w:rPr>
            <w:webHidden/>
          </w:rPr>
          <w:fldChar w:fldCharType="end"/>
        </w:r>
      </w:hyperlink>
    </w:p>
    <w:p w14:paraId="02A6BAA1" w14:textId="7A7D07EE" w:rsidR="00DF46AA" w:rsidRDefault="00E34CA9">
      <w:pPr>
        <w:pStyle w:val="32"/>
        <w:rPr>
          <w:rFonts w:asciiTheme="minorHAnsi" w:eastAsiaTheme="minorEastAsia" w:hAnsiTheme="minorHAnsi" w:cstheme="minorBidi"/>
          <w:iCs w:val="0"/>
          <w:snapToGrid/>
          <w:sz w:val="22"/>
          <w:szCs w:val="22"/>
        </w:rPr>
      </w:pPr>
      <w:hyperlink w:anchor="_Toc166486766" w:history="1">
        <w:r w:rsidR="00DF46AA" w:rsidRPr="00205B5C">
          <w:rPr>
            <w:rStyle w:val="ab"/>
            <w:rFonts w:ascii="Tahoma" w:hAnsi="Tahoma" w:cs="Tahoma"/>
          </w:rPr>
          <w:t>6.7.1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письма о наличии у Участника</w:t>
        </w:r>
        <w:r w:rsidR="00DF46AA" w:rsidRPr="00205B5C">
          <w:rPr>
            <w:rStyle w:val="ab"/>
            <w:rFonts w:ascii="Tahoma" w:eastAsia="Calibri" w:hAnsi="Tahoma" w:cs="Tahoma"/>
          </w:rPr>
          <w:t xml:space="preserve"> </w:t>
        </w:r>
        <w:r w:rsidR="00DF46AA" w:rsidRPr="00205B5C">
          <w:rPr>
            <w:rStyle w:val="ab"/>
            <w:rFonts w:ascii="Tahoma" w:hAnsi="Tahoma" w:cs="Tahoma"/>
          </w:rPr>
          <w:t>закупки связей, носящих характер аффилированности с сотрудниками Заказчика или Организатора закупки</w:t>
        </w:r>
        <w:r w:rsidR="00DF46AA">
          <w:rPr>
            <w:webHidden/>
          </w:rPr>
          <w:tab/>
        </w:r>
        <w:r w:rsidR="00DF46AA">
          <w:rPr>
            <w:webHidden/>
          </w:rPr>
          <w:fldChar w:fldCharType="begin"/>
        </w:r>
        <w:r w:rsidR="00DF46AA">
          <w:rPr>
            <w:webHidden/>
          </w:rPr>
          <w:instrText xml:space="preserve"> PAGEREF _Toc166486766 \h </w:instrText>
        </w:r>
        <w:r w:rsidR="00DF46AA">
          <w:rPr>
            <w:webHidden/>
          </w:rPr>
        </w:r>
        <w:r w:rsidR="00DF46AA">
          <w:rPr>
            <w:webHidden/>
          </w:rPr>
          <w:fldChar w:fldCharType="separate"/>
        </w:r>
        <w:r w:rsidR="00DF46AA">
          <w:rPr>
            <w:webHidden/>
          </w:rPr>
          <w:t>38</w:t>
        </w:r>
        <w:r w:rsidR="00DF46AA">
          <w:rPr>
            <w:webHidden/>
          </w:rPr>
          <w:fldChar w:fldCharType="end"/>
        </w:r>
      </w:hyperlink>
    </w:p>
    <w:p w14:paraId="5152557B" w14:textId="433FE427" w:rsidR="00DF46AA" w:rsidRDefault="00E34CA9">
      <w:pPr>
        <w:pStyle w:val="32"/>
        <w:rPr>
          <w:rFonts w:asciiTheme="minorHAnsi" w:eastAsiaTheme="minorEastAsia" w:hAnsiTheme="minorHAnsi" w:cstheme="minorBidi"/>
          <w:iCs w:val="0"/>
          <w:snapToGrid/>
          <w:sz w:val="22"/>
          <w:szCs w:val="22"/>
        </w:rPr>
      </w:pPr>
      <w:hyperlink w:anchor="_Toc166486767" w:history="1">
        <w:r w:rsidR="00DF46AA" w:rsidRPr="00205B5C">
          <w:rPr>
            <w:rStyle w:val="ab"/>
            <w:rFonts w:ascii="Tahoma" w:hAnsi="Tahoma" w:cs="Tahoma"/>
          </w:rPr>
          <w:t>6.7.2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_Toc166486767 \h </w:instrText>
        </w:r>
        <w:r w:rsidR="00DF46AA">
          <w:rPr>
            <w:webHidden/>
          </w:rPr>
        </w:r>
        <w:r w:rsidR="00DF46AA">
          <w:rPr>
            <w:webHidden/>
          </w:rPr>
          <w:fldChar w:fldCharType="separate"/>
        </w:r>
        <w:r w:rsidR="00DF46AA">
          <w:rPr>
            <w:webHidden/>
          </w:rPr>
          <w:t>39</w:t>
        </w:r>
        <w:r w:rsidR="00DF46AA">
          <w:rPr>
            <w:webHidden/>
          </w:rPr>
          <w:fldChar w:fldCharType="end"/>
        </w:r>
      </w:hyperlink>
    </w:p>
    <w:p w14:paraId="5EA622DB" w14:textId="68DF0672" w:rsidR="00DF46AA" w:rsidRDefault="00E34CA9">
      <w:pPr>
        <w:pStyle w:val="22"/>
        <w:rPr>
          <w:rFonts w:asciiTheme="minorHAnsi" w:eastAsiaTheme="minorEastAsia" w:hAnsiTheme="minorHAnsi" w:cstheme="minorBidi"/>
          <w:b w:val="0"/>
          <w:snapToGrid/>
          <w:sz w:val="22"/>
          <w:szCs w:val="22"/>
        </w:rPr>
      </w:pPr>
      <w:hyperlink w:anchor="_Toc166486768" w:history="1">
        <w:r w:rsidR="00DF46AA" w:rsidRPr="00205B5C">
          <w:rPr>
            <w:rStyle w:val="ab"/>
            <w:rFonts w:ascii="Tahoma" w:hAnsi="Tahoma" w:cs="Tahoma"/>
          </w:rPr>
          <w:t>6.8</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Справка об участии в судебных разбирательствах (форма 8)</w:t>
        </w:r>
        <w:r w:rsidR="00DF46AA">
          <w:rPr>
            <w:webHidden/>
          </w:rPr>
          <w:tab/>
        </w:r>
        <w:r w:rsidR="00DF46AA">
          <w:rPr>
            <w:webHidden/>
          </w:rPr>
          <w:fldChar w:fldCharType="begin"/>
        </w:r>
        <w:r w:rsidR="00DF46AA">
          <w:rPr>
            <w:webHidden/>
          </w:rPr>
          <w:instrText xml:space="preserve"> PAGEREF _Toc166486768 \h </w:instrText>
        </w:r>
        <w:r w:rsidR="00DF46AA">
          <w:rPr>
            <w:webHidden/>
          </w:rPr>
        </w:r>
        <w:r w:rsidR="00DF46AA">
          <w:rPr>
            <w:webHidden/>
          </w:rPr>
          <w:fldChar w:fldCharType="separate"/>
        </w:r>
        <w:r w:rsidR="00DF46AA">
          <w:rPr>
            <w:webHidden/>
          </w:rPr>
          <w:t>40</w:t>
        </w:r>
        <w:r w:rsidR="00DF46AA">
          <w:rPr>
            <w:webHidden/>
          </w:rPr>
          <w:fldChar w:fldCharType="end"/>
        </w:r>
      </w:hyperlink>
    </w:p>
    <w:p w14:paraId="26940DDE" w14:textId="490A861C" w:rsidR="00DF46AA" w:rsidRDefault="00E34CA9">
      <w:pPr>
        <w:pStyle w:val="32"/>
        <w:rPr>
          <w:rFonts w:asciiTheme="minorHAnsi" w:eastAsiaTheme="minorEastAsia" w:hAnsiTheme="minorHAnsi" w:cstheme="minorBidi"/>
          <w:iCs w:val="0"/>
          <w:snapToGrid/>
          <w:sz w:val="22"/>
          <w:szCs w:val="22"/>
        </w:rPr>
      </w:pPr>
      <w:hyperlink w:anchor="_Toc166486769" w:history="1">
        <w:r w:rsidR="00DF46AA" w:rsidRPr="00205B5C">
          <w:rPr>
            <w:rStyle w:val="ab"/>
            <w:rFonts w:ascii="Tahoma" w:hAnsi="Tahoma" w:cs="Tahoma"/>
          </w:rPr>
          <w:t>6.8.1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справки</w:t>
        </w:r>
        <w:r w:rsidR="00DF46AA">
          <w:rPr>
            <w:webHidden/>
          </w:rPr>
          <w:tab/>
        </w:r>
        <w:r w:rsidR="00DF46AA">
          <w:rPr>
            <w:webHidden/>
          </w:rPr>
          <w:fldChar w:fldCharType="begin"/>
        </w:r>
        <w:r w:rsidR="00DF46AA">
          <w:rPr>
            <w:webHidden/>
          </w:rPr>
          <w:instrText xml:space="preserve"> PAGEREF _Toc166486769 \h </w:instrText>
        </w:r>
        <w:r w:rsidR="00DF46AA">
          <w:rPr>
            <w:webHidden/>
          </w:rPr>
        </w:r>
        <w:r w:rsidR="00DF46AA">
          <w:rPr>
            <w:webHidden/>
          </w:rPr>
          <w:fldChar w:fldCharType="separate"/>
        </w:r>
        <w:r w:rsidR="00DF46AA">
          <w:rPr>
            <w:webHidden/>
          </w:rPr>
          <w:t>40</w:t>
        </w:r>
        <w:r w:rsidR="00DF46AA">
          <w:rPr>
            <w:webHidden/>
          </w:rPr>
          <w:fldChar w:fldCharType="end"/>
        </w:r>
      </w:hyperlink>
    </w:p>
    <w:p w14:paraId="18E4BD1E" w14:textId="21F87991" w:rsidR="00DF46AA" w:rsidRDefault="00E34CA9">
      <w:pPr>
        <w:pStyle w:val="32"/>
        <w:rPr>
          <w:rFonts w:asciiTheme="minorHAnsi" w:eastAsiaTheme="minorEastAsia" w:hAnsiTheme="minorHAnsi" w:cstheme="minorBidi"/>
          <w:iCs w:val="0"/>
          <w:snapToGrid/>
          <w:sz w:val="22"/>
          <w:szCs w:val="22"/>
        </w:rPr>
      </w:pPr>
      <w:hyperlink w:anchor="_Toc166486770" w:history="1">
        <w:r w:rsidR="00DF46AA" w:rsidRPr="00205B5C">
          <w:rPr>
            <w:rStyle w:val="ab"/>
            <w:rFonts w:ascii="Tahoma" w:hAnsi="Tahoma" w:cs="Tahoma"/>
          </w:rPr>
          <w:t>6.8.2</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Инструкции по заполнению</w:t>
        </w:r>
        <w:r w:rsidR="00DF46AA">
          <w:rPr>
            <w:webHidden/>
          </w:rPr>
          <w:tab/>
        </w:r>
        <w:r w:rsidR="00DF46AA">
          <w:rPr>
            <w:webHidden/>
          </w:rPr>
          <w:fldChar w:fldCharType="begin"/>
        </w:r>
        <w:r w:rsidR="00DF46AA">
          <w:rPr>
            <w:webHidden/>
          </w:rPr>
          <w:instrText xml:space="preserve"> PAGEREF _Toc166486770 \h </w:instrText>
        </w:r>
        <w:r w:rsidR="00DF46AA">
          <w:rPr>
            <w:webHidden/>
          </w:rPr>
        </w:r>
        <w:r w:rsidR="00DF46AA">
          <w:rPr>
            <w:webHidden/>
          </w:rPr>
          <w:fldChar w:fldCharType="separate"/>
        </w:r>
        <w:r w:rsidR="00DF46AA">
          <w:rPr>
            <w:webHidden/>
          </w:rPr>
          <w:t>41</w:t>
        </w:r>
        <w:r w:rsidR="00DF46AA">
          <w:rPr>
            <w:webHidden/>
          </w:rPr>
          <w:fldChar w:fldCharType="end"/>
        </w:r>
      </w:hyperlink>
    </w:p>
    <w:p w14:paraId="1A37D59B" w14:textId="2606F3CE" w:rsidR="00DF46AA" w:rsidRDefault="00E34CA9">
      <w:pPr>
        <w:pStyle w:val="22"/>
        <w:rPr>
          <w:rFonts w:asciiTheme="minorHAnsi" w:eastAsiaTheme="minorEastAsia" w:hAnsiTheme="minorHAnsi" w:cstheme="minorBidi"/>
          <w:b w:val="0"/>
          <w:snapToGrid/>
          <w:sz w:val="22"/>
          <w:szCs w:val="22"/>
        </w:rPr>
      </w:pPr>
      <w:hyperlink w:anchor="_Toc166486771" w:history="1">
        <w:r w:rsidR="00DF46AA" w:rsidRPr="00205B5C">
          <w:rPr>
            <w:rStyle w:val="ab"/>
            <w:rFonts w:ascii="Tahoma" w:hAnsi="Tahoma" w:cs="Tahoma"/>
          </w:rPr>
          <w:t>6.9</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Декларация о соответствии Участника закупки установленным требованиям (форма 9)</w:t>
        </w:r>
        <w:r w:rsidR="00DF46AA">
          <w:rPr>
            <w:webHidden/>
          </w:rPr>
          <w:tab/>
        </w:r>
        <w:r w:rsidR="00DF46AA">
          <w:rPr>
            <w:webHidden/>
          </w:rPr>
          <w:fldChar w:fldCharType="begin"/>
        </w:r>
        <w:r w:rsidR="00DF46AA">
          <w:rPr>
            <w:webHidden/>
          </w:rPr>
          <w:instrText xml:space="preserve"> PAGEREF _Toc166486771 \h </w:instrText>
        </w:r>
        <w:r w:rsidR="00DF46AA">
          <w:rPr>
            <w:webHidden/>
          </w:rPr>
        </w:r>
        <w:r w:rsidR="00DF46AA">
          <w:rPr>
            <w:webHidden/>
          </w:rPr>
          <w:fldChar w:fldCharType="separate"/>
        </w:r>
        <w:r w:rsidR="00DF46AA">
          <w:rPr>
            <w:webHidden/>
          </w:rPr>
          <w:t>42</w:t>
        </w:r>
        <w:r w:rsidR="00DF46AA">
          <w:rPr>
            <w:webHidden/>
          </w:rPr>
          <w:fldChar w:fldCharType="end"/>
        </w:r>
      </w:hyperlink>
    </w:p>
    <w:p w14:paraId="6B0A6D81" w14:textId="2C262A51" w:rsidR="00DF46AA" w:rsidRDefault="00E34CA9">
      <w:pPr>
        <w:pStyle w:val="32"/>
        <w:rPr>
          <w:rFonts w:asciiTheme="minorHAnsi" w:eastAsiaTheme="minorEastAsia" w:hAnsiTheme="minorHAnsi" w:cstheme="minorBidi"/>
          <w:iCs w:val="0"/>
          <w:snapToGrid/>
          <w:sz w:val="22"/>
          <w:szCs w:val="22"/>
        </w:rPr>
      </w:pPr>
      <w:hyperlink w:anchor="_Toc166486772" w:history="1">
        <w:r w:rsidR="00DF46AA" w:rsidRPr="00205B5C">
          <w:rPr>
            <w:rStyle w:val="ab"/>
            <w:rFonts w:ascii="Tahoma" w:hAnsi="Tahoma" w:cs="Tahoma"/>
          </w:rPr>
          <w:t>6.9.1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w:t>
        </w:r>
        <w:r w:rsidR="00DF46AA" w:rsidRPr="00205B5C">
          <w:rPr>
            <w:rStyle w:val="ab"/>
            <w:rFonts w:ascii="Tahoma" w:hAnsi="Tahoma"/>
          </w:rPr>
          <w:t xml:space="preserve"> декларации</w:t>
        </w:r>
        <w:r w:rsidR="00DF46AA">
          <w:rPr>
            <w:webHidden/>
          </w:rPr>
          <w:tab/>
        </w:r>
        <w:r w:rsidR="00DF46AA">
          <w:rPr>
            <w:webHidden/>
          </w:rPr>
          <w:fldChar w:fldCharType="begin"/>
        </w:r>
        <w:r w:rsidR="00DF46AA">
          <w:rPr>
            <w:webHidden/>
          </w:rPr>
          <w:instrText xml:space="preserve"> PAGEREF _Toc166486772 \h </w:instrText>
        </w:r>
        <w:r w:rsidR="00DF46AA">
          <w:rPr>
            <w:webHidden/>
          </w:rPr>
        </w:r>
        <w:r w:rsidR="00DF46AA">
          <w:rPr>
            <w:webHidden/>
          </w:rPr>
          <w:fldChar w:fldCharType="separate"/>
        </w:r>
        <w:r w:rsidR="00DF46AA">
          <w:rPr>
            <w:webHidden/>
          </w:rPr>
          <w:t>42</w:t>
        </w:r>
        <w:r w:rsidR="00DF46AA">
          <w:rPr>
            <w:webHidden/>
          </w:rPr>
          <w:fldChar w:fldCharType="end"/>
        </w:r>
      </w:hyperlink>
    </w:p>
    <w:p w14:paraId="0A17D1AC" w14:textId="0460E34B" w:rsidR="00DF46AA" w:rsidRDefault="00E34CA9">
      <w:pPr>
        <w:pStyle w:val="22"/>
        <w:rPr>
          <w:rFonts w:asciiTheme="minorHAnsi" w:eastAsiaTheme="minorEastAsia" w:hAnsiTheme="minorHAnsi" w:cstheme="minorBidi"/>
          <w:b w:val="0"/>
          <w:snapToGrid/>
          <w:sz w:val="22"/>
          <w:szCs w:val="22"/>
        </w:rPr>
      </w:pPr>
      <w:hyperlink w:anchor="_Toc166486773" w:history="1">
        <w:r w:rsidR="00DF46AA" w:rsidRPr="00205B5C">
          <w:rPr>
            <w:rStyle w:val="ab"/>
            <w:rFonts w:ascii="Tahoma" w:hAnsi="Tahoma" w:cs="Tahoma"/>
          </w:rPr>
          <w:t>6.10</w:t>
        </w:r>
        <w:r w:rsidR="00DF46AA">
          <w:rPr>
            <w:rFonts w:asciiTheme="minorHAnsi" w:eastAsiaTheme="minorEastAsia" w:hAnsiTheme="minorHAnsi" w:cstheme="minorBidi"/>
            <w:b w:val="0"/>
            <w:snapToGrid/>
            <w:sz w:val="22"/>
            <w:szCs w:val="22"/>
          </w:rPr>
          <w:tab/>
        </w:r>
        <w:r w:rsidR="00DF46AA" w:rsidRPr="00205B5C">
          <w:rPr>
            <w:rStyle w:val="ab"/>
            <w:rFonts w:ascii="Tahoma" w:hAnsi="Tahoma" w:cs="Tahoma"/>
          </w:rPr>
          <w:t>Декларация наименования страны происхождения поставляемых товаров (форма 10)</w:t>
        </w:r>
        <w:r w:rsidR="00DF46AA">
          <w:rPr>
            <w:webHidden/>
          </w:rPr>
          <w:tab/>
        </w:r>
        <w:r w:rsidR="00DF46AA">
          <w:rPr>
            <w:webHidden/>
          </w:rPr>
          <w:fldChar w:fldCharType="begin"/>
        </w:r>
        <w:r w:rsidR="00DF46AA">
          <w:rPr>
            <w:webHidden/>
          </w:rPr>
          <w:instrText xml:space="preserve"> PAGEREF _Toc166486773 \h </w:instrText>
        </w:r>
        <w:r w:rsidR="00DF46AA">
          <w:rPr>
            <w:webHidden/>
          </w:rPr>
        </w:r>
        <w:r w:rsidR="00DF46AA">
          <w:rPr>
            <w:webHidden/>
          </w:rPr>
          <w:fldChar w:fldCharType="separate"/>
        </w:r>
        <w:r w:rsidR="00DF46AA">
          <w:rPr>
            <w:webHidden/>
          </w:rPr>
          <w:t>44</w:t>
        </w:r>
        <w:r w:rsidR="00DF46AA">
          <w:rPr>
            <w:webHidden/>
          </w:rPr>
          <w:fldChar w:fldCharType="end"/>
        </w:r>
      </w:hyperlink>
    </w:p>
    <w:p w14:paraId="4ED364DD" w14:textId="6DC67734" w:rsidR="00DF46AA" w:rsidRDefault="00E34CA9">
      <w:pPr>
        <w:pStyle w:val="32"/>
        <w:rPr>
          <w:rFonts w:asciiTheme="minorHAnsi" w:eastAsiaTheme="minorEastAsia" w:hAnsiTheme="minorHAnsi" w:cstheme="minorBidi"/>
          <w:iCs w:val="0"/>
          <w:snapToGrid/>
          <w:sz w:val="22"/>
          <w:szCs w:val="22"/>
        </w:rPr>
      </w:pPr>
      <w:hyperlink w:anchor="_Toc166486774" w:history="1">
        <w:r w:rsidR="00DF46AA" w:rsidRPr="00205B5C">
          <w:rPr>
            <w:rStyle w:val="ab"/>
            <w:rFonts w:ascii="Tahoma" w:hAnsi="Tahoma" w:cs="Tahoma"/>
          </w:rPr>
          <w:t>6.10.1</w:t>
        </w:r>
        <w:r w:rsidR="00DF46AA">
          <w:rPr>
            <w:rFonts w:asciiTheme="minorHAnsi" w:eastAsiaTheme="minorEastAsia" w:hAnsiTheme="minorHAnsi" w:cstheme="minorBidi"/>
            <w:iCs w:val="0"/>
            <w:snapToGrid/>
            <w:sz w:val="22"/>
            <w:szCs w:val="22"/>
          </w:rPr>
          <w:tab/>
        </w:r>
        <w:r w:rsidR="00DF46AA" w:rsidRPr="00205B5C">
          <w:rPr>
            <w:rStyle w:val="ab"/>
            <w:rFonts w:ascii="Tahoma" w:hAnsi="Tahoma" w:cs="Tahoma"/>
          </w:rPr>
          <w:t>Форма декларации</w:t>
        </w:r>
        <w:r w:rsidR="00DF46AA">
          <w:rPr>
            <w:webHidden/>
          </w:rPr>
          <w:tab/>
        </w:r>
        <w:r w:rsidR="00DF46AA">
          <w:rPr>
            <w:webHidden/>
          </w:rPr>
          <w:fldChar w:fldCharType="begin"/>
        </w:r>
        <w:r w:rsidR="00DF46AA">
          <w:rPr>
            <w:webHidden/>
          </w:rPr>
          <w:instrText xml:space="preserve"> PAGEREF _Toc166486774 \h </w:instrText>
        </w:r>
        <w:r w:rsidR="00DF46AA">
          <w:rPr>
            <w:webHidden/>
          </w:rPr>
        </w:r>
        <w:r w:rsidR="00DF46AA">
          <w:rPr>
            <w:webHidden/>
          </w:rPr>
          <w:fldChar w:fldCharType="separate"/>
        </w:r>
        <w:r w:rsidR="00DF46AA">
          <w:rPr>
            <w:webHidden/>
          </w:rPr>
          <w:t>44</w:t>
        </w:r>
        <w:r w:rsidR="00DF46AA">
          <w:rPr>
            <w:webHidden/>
          </w:rPr>
          <w:fldChar w:fldCharType="end"/>
        </w:r>
      </w:hyperlink>
    </w:p>
    <w:p w14:paraId="667944DA" w14:textId="407779E8" w:rsidR="00D820AD" w:rsidRDefault="00D820AD" w:rsidP="00D820AD">
      <w:pPr>
        <w:rPr>
          <w:rFonts w:ascii="Tahoma" w:hAnsi="Tahoma" w:cs="Tahoma"/>
          <w:b/>
          <w:bCs/>
          <w:caps/>
          <w:noProof/>
          <w:sz w:val="20"/>
        </w:rPr>
      </w:pPr>
      <w:r>
        <w:rPr>
          <w:rFonts w:ascii="Tahoma" w:hAnsi="Tahoma" w:cs="Tahoma"/>
          <w:b/>
          <w:bCs/>
          <w:caps/>
          <w:noProof/>
          <w:sz w:val="20"/>
        </w:rPr>
        <w:fldChar w:fldCharType="end"/>
      </w:r>
    </w:p>
    <w:p w14:paraId="55535488" w14:textId="77777777" w:rsidR="00D820AD" w:rsidRDefault="00D820AD" w:rsidP="006F29D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648671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8DED07A" w14:textId="77777777" w:rsidR="00D820AD" w:rsidRDefault="00D820AD" w:rsidP="006F29D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648671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6F0C7D1"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E2E5B31"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436D3E7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1024900"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FB762CF"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95688ED" w14:textId="77777777" w:rsidR="00D820AD" w:rsidRDefault="00D820AD" w:rsidP="006F29D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648672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7CFAAE4"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DBA88B"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DDD3C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E128017"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6C8C36E" w14:textId="77777777" w:rsidR="00D820AD" w:rsidRDefault="00D820AD" w:rsidP="006F2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EFE1AF8" w14:textId="77777777" w:rsidR="00D820AD" w:rsidRDefault="00D820AD" w:rsidP="006F2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55D64EC" w14:textId="77777777" w:rsidR="00D820AD" w:rsidRDefault="00D820AD" w:rsidP="006F29D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AF5A0DA"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C28B35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75233D" w14:textId="77777777" w:rsidR="00D820AD" w:rsidRDefault="00D820AD" w:rsidP="006F29D9">
      <w:pPr>
        <w:pStyle w:val="20"/>
        <w:numPr>
          <w:ilvl w:val="1"/>
          <w:numId w:val="11"/>
        </w:numPr>
        <w:tabs>
          <w:tab w:val="left" w:pos="708"/>
        </w:tabs>
        <w:snapToGrid w:val="0"/>
        <w:ind w:left="0" w:firstLine="1134"/>
        <w:rPr>
          <w:rFonts w:ascii="Tahoma" w:hAnsi="Tahoma" w:cs="Tahoma"/>
          <w:sz w:val="20"/>
        </w:rPr>
      </w:pPr>
      <w:bookmarkStart w:id="43" w:name="_Toc16648672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D5C70F"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C425380" w14:textId="77777777" w:rsidR="00D820AD" w:rsidRDefault="00D820AD" w:rsidP="006F29D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78A5987"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199459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10935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F2563C" w14:textId="77777777" w:rsidR="00D820AD" w:rsidRDefault="00D820AD" w:rsidP="006F29D9">
      <w:pPr>
        <w:pStyle w:val="20"/>
        <w:numPr>
          <w:ilvl w:val="1"/>
          <w:numId w:val="11"/>
        </w:numPr>
        <w:snapToGrid w:val="0"/>
        <w:ind w:left="0" w:firstLine="1134"/>
        <w:rPr>
          <w:rFonts w:ascii="Tahoma" w:hAnsi="Tahoma" w:cs="Tahoma"/>
          <w:sz w:val="20"/>
        </w:rPr>
      </w:pPr>
      <w:bookmarkStart w:id="49" w:name="_Toc16648672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9E33AE0"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D567F9D"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A6A7483"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104B490" w14:textId="77777777" w:rsidR="00D820AD" w:rsidRDefault="00D820AD" w:rsidP="006F29D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C8FAC29" w14:textId="77777777" w:rsidR="00D820AD" w:rsidRDefault="00D820AD" w:rsidP="00D820A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CC9569" w14:textId="77777777" w:rsidR="00D820AD" w:rsidRDefault="00D820AD" w:rsidP="00D820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98CA200" w14:textId="77777777" w:rsidR="00D820AD" w:rsidRDefault="00D820AD" w:rsidP="00D820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2FD76F" w14:textId="77777777" w:rsidR="00D820AD" w:rsidRDefault="00D820AD" w:rsidP="00D820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D68737E" w14:textId="77777777" w:rsidR="00D820AD" w:rsidRDefault="00D820AD" w:rsidP="00D820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B23B57E" w14:textId="77777777" w:rsidR="00D820AD" w:rsidRDefault="00D820AD" w:rsidP="00D820A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3F65B0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D0F9EA4"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B45FE21"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32F7E8"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95D3070"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717F229"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CB1CE95"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C4F131B"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09CB8A4"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7645082"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71587A"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D5C2494"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2F3F6BE"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44D9A9D"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31265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899B9DD"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C7C4BB1"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70C187"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BBD5E8A"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AE0AFC5" w14:textId="77777777" w:rsidR="00D820AD" w:rsidRDefault="00D820AD" w:rsidP="006F29D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8C3F806"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0EE7E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3E36E12" w14:textId="77777777" w:rsidR="00D820AD" w:rsidRDefault="00D820AD" w:rsidP="00D820AD">
      <w:pPr>
        <w:pStyle w:val="af8"/>
        <w:tabs>
          <w:tab w:val="clear" w:pos="2269"/>
          <w:tab w:val="left" w:pos="708"/>
        </w:tabs>
        <w:spacing w:line="240" w:lineRule="auto"/>
        <w:ind w:left="0" w:firstLine="0"/>
        <w:rPr>
          <w:rFonts w:ascii="Tahoma" w:hAnsi="Tahoma" w:cs="Tahoma"/>
          <w:sz w:val="20"/>
          <w:lang w:val="ru-RU"/>
        </w:rPr>
      </w:pPr>
    </w:p>
    <w:p w14:paraId="57028A9E" w14:textId="77777777" w:rsidR="00D820AD" w:rsidRDefault="00D820AD" w:rsidP="00D820AD"/>
    <w:p w14:paraId="178CC6B0" w14:textId="77777777" w:rsidR="00D820AD" w:rsidRDefault="00D820AD" w:rsidP="00D820AD">
      <w:pPr>
        <w:pStyle w:val="af8"/>
        <w:tabs>
          <w:tab w:val="clear" w:pos="2269"/>
          <w:tab w:val="left" w:pos="708"/>
        </w:tabs>
        <w:spacing w:line="240" w:lineRule="auto"/>
        <w:ind w:left="0" w:firstLine="0"/>
        <w:rPr>
          <w:rFonts w:ascii="Tahoma" w:hAnsi="Tahoma" w:cs="Tahoma"/>
          <w:snapToGrid/>
          <w:sz w:val="20"/>
          <w:lang w:val="ru-RU"/>
        </w:rPr>
      </w:pPr>
    </w:p>
    <w:p w14:paraId="0EAF0803" w14:textId="77777777" w:rsidR="00D820AD" w:rsidRDefault="00D820AD" w:rsidP="00D820AD">
      <w:pPr>
        <w:pStyle w:val="afa"/>
        <w:tabs>
          <w:tab w:val="clear" w:pos="2127"/>
          <w:tab w:val="left" w:pos="708"/>
        </w:tabs>
        <w:spacing w:line="240" w:lineRule="auto"/>
        <w:ind w:left="1134" w:firstLine="0"/>
        <w:rPr>
          <w:rFonts w:ascii="Tahoma" w:hAnsi="Tahoma" w:cs="Tahoma"/>
          <w:sz w:val="20"/>
        </w:rPr>
      </w:pPr>
    </w:p>
    <w:p w14:paraId="6BD305CC" w14:textId="77777777" w:rsidR="00D820AD" w:rsidRDefault="00D820AD" w:rsidP="00D820AD">
      <w:pPr>
        <w:rPr>
          <w:lang w:val="x-none" w:eastAsia="x-none"/>
        </w:rPr>
      </w:pPr>
    </w:p>
    <w:p w14:paraId="1992517B" w14:textId="77777777" w:rsidR="00D820AD" w:rsidRDefault="00D820AD" w:rsidP="006F29D9">
      <w:pPr>
        <w:pStyle w:val="10"/>
        <w:numPr>
          <w:ilvl w:val="0"/>
          <w:numId w:val="11"/>
        </w:numPr>
        <w:rPr>
          <w:rFonts w:ascii="Tahoma" w:hAnsi="Tahoma" w:cs="Tahoma"/>
          <w:sz w:val="20"/>
        </w:rPr>
      </w:pPr>
      <w:bookmarkStart w:id="53" w:name="_Ref421095390"/>
      <w:bookmarkStart w:id="54" w:name="_Toc16648672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D4CA497" w14:textId="77777777" w:rsidR="00D820AD" w:rsidRDefault="00D820AD" w:rsidP="00D820A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530495" w14:textId="77777777" w:rsidR="00D820AD" w:rsidRDefault="00D820AD" w:rsidP="00D820A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BE385CC" w14:textId="77777777" w:rsidR="00D820AD" w:rsidRDefault="00D820AD" w:rsidP="00D820AD">
      <w:pPr>
        <w:spacing w:line="240" w:lineRule="auto"/>
        <w:ind w:firstLine="0"/>
        <w:rPr>
          <w:rFonts w:ascii="Tahoma" w:hAnsi="Tahoma" w:cs="Tahoma"/>
          <w:sz w:val="20"/>
        </w:rPr>
      </w:pPr>
    </w:p>
    <w:p w14:paraId="5290A964" w14:textId="77777777" w:rsidR="00D820AD" w:rsidRDefault="00D820AD" w:rsidP="00D820AD">
      <w:pPr>
        <w:spacing w:line="240" w:lineRule="auto"/>
        <w:ind w:firstLine="0"/>
        <w:rPr>
          <w:rFonts w:ascii="Tahoma" w:hAnsi="Tahoma" w:cs="Tahoma"/>
          <w:sz w:val="20"/>
        </w:rPr>
      </w:pPr>
    </w:p>
    <w:p w14:paraId="12BF49B5" w14:textId="77777777" w:rsidR="00D820AD" w:rsidRDefault="00D820AD" w:rsidP="00D820AD">
      <w:pPr>
        <w:spacing w:line="240" w:lineRule="auto"/>
        <w:ind w:firstLine="0"/>
        <w:rPr>
          <w:rFonts w:ascii="Tahoma" w:hAnsi="Tahoma" w:cs="Tahoma"/>
          <w:sz w:val="20"/>
        </w:rPr>
      </w:pPr>
    </w:p>
    <w:p w14:paraId="4F7B5934" w14:textId="77777777" w:rsidR="00D820AD" w:rsidRDefault="00D820AD" w:rsidP="00D820AD"/>
    <w:p w14:paraId="4A19FF6D" w14:textId="77777777" w:rsidR="00D820AD" w:rsidRDefault="00D820AD" w:rsidP="006F29D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648672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268C2C6" w14:textId="77777777" w:rsidR="00D820AD" w:rsidRDefault="00D820AD" w:rsidP="00D820A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8051F63" w14:textId="77777777" w:rsidR="00D820AD" w:rsidRDefault="00D820AD" w:rsidP="00D820AD">
      <w:pPr>
        <w:spacing w:line="240" w:lineRule="auto"/>
        <w:ind w:firstLine="1134"/>
        <w:rPr>
          <w:rFonts w:ascii="Tahoma" w:hAnsi="Tahoma" w:cs="Tahoma"/>
          <w:sz w:val="20"/>
        </w:rPr>
      </w:pPr>
    </w:p>
    <w:p w14:paraId="279203AA" w14:textId="77777777" w:rsidR="00D820AD" w:rsidRDefault="00D820AD" w:rsidP="00D820AD">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7A35D69" w14:textId="77777777" w:rsidR="00D820AD" w:rsidRDefault="00D820AD" w:rsidP="00D820AD">
      <w:pPr>
        <w:spacing w:line="240" w:lineRule="auto"/>
        <w:ind w:firstLine="0"/>
        <w:rPr>
          <w:rFonts w:ascii="Tahoma" w:hAnsi="Tahoma" w:cs="Tahoma"/>
          <w:sz w:val="20"/>
        </w:rPr>
      </w:pPr>
    </w:p>
    <w:p w14:paraId="41435804" w14:textId="77777777" w:rsidR="00D820AD" w:rsidRDefault="00D820AD" w:rsidP="00D820AD">
      <w:pPr>
        <w:spacing w:line="240" w:lineRule="auto"/>
        <w:ind w:firstLine="0"/>
        <w:rPr>
          <w:rFonts w:ascii="Tahoma" w:hAnsi="Tahoma" w:cs="Tahoma"/>
          <w:sz w:val="20"/>
        </w:rPr>
      </w:pPr>
    </w:p>
    <w:p w14:paraId="4F94673F" w14:textId="77777777" w:rsidR="00D820AD" w:rsidRDefault="00D820AD" w:rsidP="00D820AD"/>
    <w:p w14:paraId="0B49B4E8" w14:textId="77777777" w:rsidR="00D820AD" w:rsidRDefault="00D820AD" w:rsidP="006F29D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648672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5ADD3AB" w14:textId="77777777" w:rsidR="00D820AD" w:rsidRDefault="00D820AD" w:rsidP="006F29D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648672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89E011E"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9DA602"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F6407E"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414EA3C"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16AB12E"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51BD9B8"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87C67E6"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7AAB1E7"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A77D279"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1D2207C"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534F52F"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BAEF880"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2800A9C" w14:textId="77777777" w:rsidR="00D820AD" w:rsidRDefault="00D820AD" w:rsidP="006F29D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648672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523E0C9"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C7337E5" w14:textId="77777777" w:rsidR="00D820AD" w:rsidRDefault="00D820AD" w:rsidP="006F29D9">
      <w:pPr>
        <w:pStyle w:val="20"/>
        <w:numPr>
          <w:ilvl w:val="1"/>
          <w:numId w:val="11"/>
        </w:numPr>
        <w:snapToGrid w:val="0"/>
        <w:rPr>
          <w:rFonts w:ascii="Tahoma" w:hAnsi="Tahoma" w:cs="Tahoma"/>
          <w:sz w:val="20"/>
        </w:rPr>
      </w:pPr>
      <w:bookmarkStart w:id="88" w:name="_Ref421178755"/>
      <w:bookmarkStart w:id="89" w:name="_Toc16648672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B33FA80" w14:textId="77777777" w:rsidR="00D820AD" w:rsidRDefault="00D820AD" w:rsidP="006F29D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41DBDB7" w14:textId="77777777" w:rsidR="00D820AD" w:rsidRDefault="00D820AD" w:rsidP="006F29D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03FEAE" w14:textId="77777777" w:rsidR="00D820AD" w:rsidRDefault="00D820AD" w:rsidP="006F29D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84E33F4" w14:textId="77777777" w:rsidR="00D820AD" w:rsidRDefault="00D820AD" w:rsidP="006F29D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2BC9D8" w14:textId="77777777" w:rsidR="00D820AD" w:rsidRDefault="00D820AD" w:rsidP="006F29D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9EB31C5" w14:textId="77777777" w:rsidR="00D820AD" w:rsidRDefault="00D820AD" w:rsidP="006F29D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648672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EE12549"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E604FBD"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FDFE6FE"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AD763E"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89DE571"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C77ED61"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FDA6719"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8B20126"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E2EB32"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F658F37"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63417B5" w14:textId="77777777" w:rsidR="00D820AD" w:rsidRDefault="00D820AD" w:rsidP="006F29D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77E55B8" w14:textId="77777777" w:rsidR="00D820AD" w:rsidRDefault="00D820AD" w:rsidP="00D820AD">
      <w:pPr>
        <w:pStyle w:val="afa"/>
        <w:tabs>
          <w:tab w:val="clear" w:pos="2127"/>
          <w:tab w:val="left" w:pos="708"/>
        </w:tabs>
        <w:spacing w:line="240" w:lineRule="auto"/>
        <w:ind w:left="1134" w:firstLine="0"/>
        <w:rPr>
          <w:rFonts w:ascii="Tahoma" w:hAnsi="Tahoma" w:cs="Tahoma"/>
          <w:sz w:val="20"/>
        </w:rPr>
      </w:pPr>
    </w:p>
    <w:p w14:paraId="34AB3AF4"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8016494"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87C559C"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4ED2554"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8BDD153"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5140D67"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D5327B9"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27AF10"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F73BDE5"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648E62A"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5B2A95C" w14:textId="77777777" w:rsidR="00D820AD" w:rsidRDefault="00D820AD" w:rsidP="006F29D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217E891" w14:textId="77777777" w:rsidR="00D820AD" w:rsidRDefault="00D820AD" w:rsidP="006F29D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41DAB7" w14:textId="77777777" w:rsidR="00D820AD" w:rsidRDefault="00D820AD" w:rsidP="006F29D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7088BB" w14:textId="77777777" w:rsidR="00D820AD" w:rsidRDefault="00D820AD" w:rsidP="006F29D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73A3724" w14:textId="77777777" w:rsidR="00D820AD" w:rsidRDefault="00D820AD" w:rsidP="00D820A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F622550"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33E419B"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67C573"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0ECD6E" w14:textId="77777777" w:rsidR="00D820AD" w:rsidRDefault="00D820AD" w:rsidP="006F29D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0EBCA14"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0B4484B" w14:textId="77777777" w:rsidR="00D820AD" w:rsidRDefault="00D820AD" w:rsidP="006F29D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4635CB"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38A90B4"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5DE08B4"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200CDE3" w14:textId="77777777" w:rsidR="00D820AD" w:rsidRDefault="00D820AD" w:rsidP="00D820AD">
      <w:pPr>
        <w:pStyle w:val="afa"/>
        <w:tabs>
          <w:tab w:val="clear" w:pos="2127"/>
          <w:tab w:val="left" w:pos="708"/>
        </w:tabs>
        <w:spacing w:line="240" w:lineRule="auto"/>
        <w:ind w:left="1134" w:firstLine="0"/>
        <w:rPr>
          <w:rFonts w:ascii="Tahoma" w:hAnsi="Tahoma" w:cs="Tahoma"/>
          <w:sz w:val="20"/>
        </w:rPr>
      </w:pPr>
    </w:p>
    <w:p w14:paraId="53E757E7"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D241BF9"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D51FE3E"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9361D1"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A1C9233" w14:textId="77777777" w:rsidR="00D820AD" w:rsidRDefault="00D820AD" w:rsidP="00D820AD">
      <w:pPr>
        <w:spacing w:line="240" w:lineRule="auto"/>
        <w:ind w:left="1134" w:firstLine="0"/>
        <w:rPr>
          <w:rFonts w:ascii="Tahoma" w:hAnsi="Tahoma" w:cs="Tahoma"/>
          <w:sz w:val="20"/>
        </w:rPr>
      </w:pPr>
    </w:p>
    <w:p w14:paraId="4521915C"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3D2404D"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3F9A78F" w14:textId="77777777" w:rsidR="00D820AD" w:rsidRDefault="00D820AD" w:rsidP="00D820AD">
      <w:pPr>
        <w:pStyle w:val="afa"/>
        <w:tabs>
          <w:tab w:val="clear" w:pos="2127"/>
          <w:tab w:val="left" w:pos="708"/>
        </w:tabs>
        <w:spacing w:line="240" w:lineRule="auto"/>
        <w:ind w:left="1134" w:firstLine="0"/>
        <w:rPr>
          <w:rFonts w:ascii="Tahoma" w:hAnsi="Tahoma" w:cs="Tahoma"/>
          <w:sz w:val="20"/>
        </w:rPr>
      </w:pPr>
    </w:p>
    <w:p w14:paraId="3B9DEDC5"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4B769B8" w14:textId="77777777" w:rsidR="00D820AD" w:rsidRDefault="00D820AD" w:rsidP="006F29D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B5F98CC" w14:textId="77777777" w:rsidR="00D820AD" w:rsidRDefault="00D820AD" w:rsidP="006F29D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D75CBF6" w14:textId="77777777" w:rsidR="00D820AD" w:rsidRDefault="00D820AD" w:rsidP="00D820AD">
      <w:pPr>
        <w:spacing w:line="240" w:lineRule="auto"/>
        <w:ind w:left="1134" w:firstLine="0"/>
        <w:rPr>
          <w:rFonts w:ascii="Tahoma" w:hAnsi="Tahoma" w:cs="Tahoma"/>
          <w:sz w:val="20"/>
        </w:rPr>
      </w:pPr>
    </w:p>
    <w:p w14:paraId="4B1E6DF7" w14:textId="77777777" w:rsidR="00D820AD" w:rsidRDefault="00D820AD" w:rsidP="006F29D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96D6F26" w14:textId="77777777" w:rsidR="00D820AD" w:rsidRDefault="00D820AD" w:rsidP="006F29D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64DFD84" w14:textId="77777777" w:rsidR="00D820AD" w:rsidRDefault="00D820AD" w:rsidP="00D820AD">
      <w:pPr>
        <w:pStyle w:val="af8"/>
        <w:tabs>
          <w:tab w:val="clear" w:pos="2269"/>
          <w:tab w:val="left" w:pos="708"/>
        </w:tabs>
        <w:spacing w:line="240" w:lineRule="auto"/>
        <w:ind w:left="1134" w:firstLine="0"/>
        <w:outlineLvl w:val="2"/>
        <w:rPr>
          <w:rFonts w:ascii="Tahoma" w:hAnsi="Tahoma" w:cs="Tahoma"/>
          <w:sz w:val="20"/>
        </w:rPr>
      </w:pPr>
    </w:p>
    <w:p w14:paraId="19037C55"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C59861"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873905C" w14:textId="77777777" w:rsidR="00D820AD" w:rsidRDefault="00D820AD" w:rsidP="006F29D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476126F"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0ADED4A" w14:textId="77777777" w:rsidR="00D820AD" w:rsidRDefault="00D820AD" w:rsidP="00D820AD">
      <w:pPr>
        <w:pStyle w:val="17"/>
        <w:tabs>
          <w:tab w:val="num" w:pos="0"/>
        </w:tabs>
        <w:spacing w:before="0" w:after="0"/>
        <w:rPr>
          <w:rFonts w:ascii="Tahoma" w:hAnsi="Tahoma" w:cs="Tahoma"/>
          <w:snapToGrid w:val="0"/>
          <w:sz w:val="20"/>
        </w:rPr>
      </w:pPr>
    </w:p>
    <w:p w14:paraId="6B74F5DD" w14:textId="77777777" w:rsidR="00D820AD" w:rsidRDefault="00D820AD" w:rsidP="006F29D9">
      <w:pPr>
        <w:pStyle w:val="20"/>
        <w:numPr>
          <w:ilvl w:val="1"/>
          <w:numId w:val="11"/>
        </w:numPr>
        <w:snapToGrid w:val="0"/>
        <w:rPr>
          <w:rFonts w:ascii="Tahoma" w:hAnsi="Tahoma" w:cs="Tahoma"/>
          <w:snapToGrid/>
          <w:sz w:val="20"/>
        </w:rPr>
      </w:pPr>
      <w:bookmarkStart w:id="123" w:name="_Ref93088240"/>
      <w:bookmarkStart w:id="124" w:name="_Toc16648673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1091228" w14:textId="77777777" w:rsidR="00D820AD" w:rsidRDefault="00D820AD" w:rsidP="006F29D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648673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40A272D"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248DCE5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F32324D"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3C0AB7B"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17F8319"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3D521D5"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27FDAB8"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DF6A5B9"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40A517"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0A3900" w14:textId="77777777" w:rsidR="00D820AD" w:rsidRDefault="00D820AD" w:rsidP="006F29D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398014" w14:textId="77777777" w:rsidR="00D820AD" w:rsidRDefault="00D820AD" w:rsidP="00D820AD">
      <w:pPr>
        <w:pStyle w:val="afd"/>
        <w:tabs>
          <w:tab w:val="clear" w:pos="360"/>
          <w:tab w:val="left" w:pos="708"/>
        </w:tabs>
        <w:spacing w:line="240" w:lineRule="auto"/>
        <w:ind w:left="1134" w:firstLine="0"/>
        <w:rPr>
          <w:rFonts w:ascii="Tahoma" w:hAnsi="Tahoma" w:cs="Tahoma"/>
          <w:sz w:val="20"/>
        </w:rPr>
      </w:pPr>
    </w:p>
    <w:p w14:paraId="24F35942"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6B3F239" w14:textId="77777777" w:rsidR="00D820AD" w:rsidRDefault="00D820AD" w:rsidP="00D820A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06045DA" w14:textId="77777777" w:rsidR="00D820AD" w:rsidRDefault="00D820AD" w:rsidP="00D820AD">
      <w:pPr>
        <w:pStyle w:val="afa"/>
        <w:tabs>
          <w:tab w:val="clear" w:pos="2127"/>
          <w:tab w:val="left" w:pos="708"/>
        </w:tabs>
        <w:spacing w:line="240" w:lineRule="auto"/>
        <w:ind w:left="1080" w:firstLine="0"/>
        <w:rPr>
          <w:rFonts w:ascii="Tahoma" w:hAnsi="Tahoma" w:cs="Tahoma"/>
          <w:sz w:val="20"/>
        </w:rPr>
      </w:pPr>
    </w:p>
    <w:p w14:paraId="6864B188" w14:textId="77777777" w:rsidR="00D820AD" w:rsidRDefault="00D820AD" w:rsidP="006F29D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648673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9FB997A"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43BCCD0" w14:textId="77777777" w:rsidR="00D820AD" w:rsidRDefault="00D820AD" w:rsidP="006F29D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52D2C31" w14:textId="77777777" w:rsidR="00D820AD" w:rsidRDefault="00D820AD" w:rsidP="006F29D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052B77" w14:textId="77777777" w:rsidR="00D820AD" w:rsidRDefault="00D820AD" w:rsidP="006F29D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E6161FF" w14:textId="77777777" w:rsidR="00D820AD" w:rsidRDefault="00D820AD" w:rsidP="006F29D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8F977E3" w14:textId="77777777" w:rsidR="00D820AD" w:rsidRDefault="00D820AD" w:rsidP="00D820A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57909DF" w14:textId="77777777" w:rsidR="00D820AD" w:rsidRDefault="00D820AD" w:rsidP="00D820A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F7C71A7" w14:textId="77777777" w:rsidR="00D820AD" w:rsidRDefault="00D820AD" w:rsidP="00D820AD">
      <w:pPr>
        <w:pStyle w:val="afd"/>
        <w:tabs>
          <w:tab w:val="clear" w:pos="360"/>
          <w:tab w:val="left" w:pos="708"/>
        </w:tabs>
        <w:spacing w:line="240" w:lineRule="auto"/>
        <w:ind w:left="0" w:firstLine="0"/>
        <w:rPr>
          <w:rFonts w:ascii="Tahoma" w:hAnsi="Tahoma" w:cs="Tahoma"/>
          <w:sz w:val="20"/>
          <w:lang w:val="ru-RU"/>
        </w:rPr>
      </w:pPr>
    </w:p>
    <w:p w14:paraId="3420CBA4" w14:textId="77777777" w:rsidR="00D820AD" w:rsidRDefault="00D820AD" w:rsidP="006F29D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931205A" w14:textId="77777777" w:rsidR="00D820AD" w:rsidRDefault="00D820AD" w:rsidP="006F29D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CB30B5E" w14:textId="77777777" w:rsidR="00D820AD" w:rsidRDefault="00D820AD" w:rsidP="006F2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C7D37E" w14:textId="77777777" w:rsidR="00D820AD" w:rsidRDefault="00D820AD" w:rsidP="006F29D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09410B"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112CA5"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FEA9421"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54175D4"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B521690"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387645"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1DF462"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43519BC"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4291BBC"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819DE5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74017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699CE9" w14:textId="77777777" w:rsidR="00D820AD" w:rsidRDefault="00D820AD" w:rsidP="00D820AD">
      <w:pPr>
        <w:pStyle w:val="afa"/>
        <w:tabs>
          <w:tab w:val="clear" w:pos="2127"/>
          <w:tab w:val="left" w:pos="708"/>
        </w:tabs>
        <w:spacing w:line="240" w:lineRule="auto"/>
        <w:ind w:left="1134" w:firstLine="0"/>
        <w:rPr>
          <w:rFonts w:ascii="Tahoma" w:hAnsi="Tahoma" w:cs="Tahoma"/>
          <w:sz w:val="20"/>
          <w:lang w:val="ru-RU"/>
        </w:rPr>
      </w:pPr>
    </w:p>
    <w:p w14:paraId="62B54639" w14:textId="77777777" w:rsidR="00D820AD" w:rsidRDefault="00D820AD" w:rsidP="00D820AD">
      <w:pPr>
        <w:pStyle w:val="afa"/>
        <w:tabs>
          <w:tab w:val="clear" w:pos="2127"/>
          <w:tab w:val="left" w:pos="708"/>
        </w:tabs>
        <w:spacing w:line="240" w:lineRule="auto"/>
        <w:ind w:left="1134" w:firstLine="0"/>
        <w:rPr>
          <w:rFonts w:ascii="Tahoma" w:hAnsi="Tahoma" w:cs="Tahoma"/>
          <w:sz w:val="20"/>
          <w:lang w:val="ru-RU"/>
        </w:rPr>
      </w:pPr>
    </w:p>
    <w:p w14:paraId="5F53DFA8" w14:textId="77777777" w:rsidR="00D820AD" w:rsidRDefault="00D820AD" w:rsidP="006F29D9">
      <w:pPr>
        <w:pStyle w:val="23"/>
        <w:numPr>
          <w:ilvl w:val="2"/>
          <w:numId w:val="11"/>
        </w:numPr>
        <w:snapToGrid w:val="0"/>
        <w:spacing w:before="0" w:after="0"/>
        <w:rPr>
          <w:rFonts w:ascii="Tahoma" w:hAnsi="Tahoma" w:cs="Tahoma"/>
          <w:b w:val="0"/>
          <w:sz w:val="20"/>
        </w:rPr>
      </w:pPr>
      <w:bookmarkStart w:id="141" w:name="_Toc433646783"/>
      <w:bookmarkStart w:id="142" w:name="_Toc16648673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FB81FE7" w14:textId="77777777" w:rsidR="00D820AD" w:rsidRDefault="00D820AD" w:rsidP="006F29D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5AC9BA9"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9DC8BD3" w14:textId="77777777" w:rsidR="00D820AD" w:rsidRDefault="00D820AD" w:rsidP="006F29D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CECC091" w14:textId="77777777" w:rsidR="00D820AD" w:rsidRDefault="00D820AD" w:rsidP="00D820A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1A46D3E" w14:textId="77777777" w:rsidR="00D820AD" w:rsidRDefault="00D820AD" w:rsidP="00D820A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BFFB306" w14:textId="77777777" w:rsidR="00D820AD" w:rsidRDefault="00D820AD" w:rsidP="00D820A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B83BC4F" w14:textId="77777777" w:rsidR="00D820AD" w:rsidRDefault="00D820AD" w:rsidP="00D820A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7DBCEFB" w14:textId="77777777" w:rsidR="00D820AD" w:rsidRDefault="00D820AD" w:rsidP="00D820A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6A05A70" w14:textId="77777777" w:rsidR="00D820AD" w:rsidRDefault="00D820AD" w:rsidP="00D820A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0BA39B3"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3447F04"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5C98103"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6731A5"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7E873D0"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BAFC98F"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1D42200"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2295CE6"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7DDC9FC" w14:textId="77777777" w:rsidR="00D820AD" w:rsidRDefault="00D820AD" w:rsidP="006F29D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6486734"/>
      <w:r>
        <w:rPr>
          <w:rFonts w:ascii="Tahoma" w:hAnsi="Tahoma" w:cs="Tahoma"/>
          <w:b w:val="0"/>
          <w:sz w:val="20"/>
        </w:rPr>
        <w:t>Подача заявок и их прием</w:t>
      </w:r>
      <w:bookmarkEnd w:id="148"/>
      <w:bookmarkEnd w:id="149"/>
      <w:bookmarkEnd w:id="150"/>
      <w:bookmarkEnd w:id="151"/>
      <w:bookmarkEnd w:id="152"/>
      <w:bookmarkEnd w:id="153"/>
    </w:p>
    <w:p w14:paraId="529A87B6"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D552FA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812E288"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89375A"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1D3729"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D9F3F7"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9711CE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36F93E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A89DCA8" w14:textId="77777777" w:rsidR="00D820AD" w:rsidRDefault="00D820AD" w:rsidP="006F29D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648673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5E30DC5"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2941842"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6735FB5"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2BAAC0"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D42554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4CF44BC" w14:textId="77777777" w:rsidR="00D820AD" w:rsidRDefault="00D820AD" w:rsidP="006F29D9">
      <w:pPr>
        <w:pStyle w:val="20"/>
        <w:numPr>
          <w:ilvl w:val="1"/>
          <w:numId w:val="11"/>
        </w:numPr>
        <w:snapToGrid w:val="0"/>
        <w:rPr>
          <w:rFonts w:ascii="Tahoma" w:hAnsi="Tahoma" w:cs="Tahoma"/>
          <w:b w:val="0"/>
          <w:sz w:val="20"/>
        </w:rPr>
      </w:pPr>
      <w:bookmarkStart w:id="176" w:name="_Ref238291633"/>
      <w:bookmarkStart w:id="177" w:name="_Toc16648673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4E8CD183" w14:textId="77777777" w:rsidR="00D820AD" w:rsidRDefault="00D820AD" w:rsidP="006F29D9">
      <w:pPr>
        <w:pStyle w:val="23"/>
        <w:numPr>
          <w:ilvl w:val="2"/>
          <w:numId w:val="11"/>
        </w:numPr>
        <w:snapToGrid w:val="0"/>
        <w:rPr>
          <w:rFonts w:ascii="Tahoma" w:hAnsi="Tahoma" w:cs="Tahoma"/>
          <w:sz w:val="20"/>
        </w:rPr>
      </w:pPr>
      <w:bookmarkStart w:id="179" w:name="_Toc166486737"/>
      <w:r>
        <w:rPr>
          <w:rFonts w:ascii="Tahoma" w:hAnsi="Tahoma" w:cs="Tahoma"/>
          <w:sz w:val="20"/>
        </w:rPr>
        <w:t>Общие положения</w:t>
      </w:r>
      <w:bookmarkEnd w:id="179"/>
    </w:p>
    <w:p w14:paraId="0B4E7A1E"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CAF771C"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2795F70"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54F259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625D97" w14:textId="77777777" w:rsidR="00D820AD" w:rsidRDefault="00D820AD" w:rsidP="006F29D9">
      <w:pPr>
        <w:pStyle w:val="23"/>
        <w:numPr>
          <w:ilvl w:val="2"/>
          <w:numId w:val="11"/>
        </w:numPr>
        <w:snapToGrid w:val="0"/>
        <w:rPr>
          <w:rFonts w:ascii="Tahoma" w:hAnsi="Tahoma" w:cs="Tahoma"/>
          <w:sz w:val="20"/>
        </w:rPr>
      </w:pPr>
      <w:bookmarkStart w:id="181" w:name="_Ref93089454"/>
      <w:bookmarkStart w:id="182" w:name="_Toc166486738"/>
      <w:bookmarkStart w:id="183" w:name="_Ref55304418"/>
      <w:r>
        <w:rPr>
          <w:rFonts w:ascii="Tahoma" w:hAnsi="Tahoma" w:cs="Tahoma"/>
          <w:sz w:val="20"/>
        </w:rPr>
        <w:t>Отборочная стадия</w:t>
      </w:r>
      <w:bookmarkEnd w:id="181"/>
      <w:bookmarkEnd w:id="182"/>
    </w:p>
    <w:bookmarkEnd w:id="183"/>
    <w:p w14:paraId="10AD18C4" w14:textId="77777777" w:rsidR="00D820AD" w:rsidRDefault="00D820AD" w:rsidP="00D820AD">
      <w:pPr>
        <w:pStyle w:val="afa"/>
        <w:tabs>
          <w:tab w:val="clear" w:pos="2127"/>
          <w:tab w:val="left" w:pos="708"/>
        </w:tabs>
        <w:spacing w:line="240" w:lineRule="auto"/>
        <w:ind w:left="1134" w:firstLine="0"/>
        <w:rPr>
          <w:rFonts w:ascii="Tahoma" w:hAnsi="Tahoma" w:cs="Tahoma"/>
          <w:sz w:val="20"/>
          <w:lang w:val="ru-RU"/>
        </w:rPr>
      </w:pPr>
    </w:p>
    <w:p w14:paraId="5B9BBF70" w14:textId="77777777" w:rsidR="00D820AD" w:rsidRDefault="00D820AD" w:rsidP="006F29D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10C1A49"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85919E4"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D432296"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392A2DE" w14:textId="77777777" w:rsidR="00D820AD" w:rsidRDefault="00D820AD" w:rsidP="006F29D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EF857" w14:textId="77777777" w:rsidR="00D820AD" w:rsidRDefault="00D820AD" w:rsidP="006F29D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109E557" w14:textId="77777777" w:rsidR="00D820AD" w:rsidRDefault="00D820AD" w:rsidP="006F29D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3B01C3D"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6381DB6"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1D8A8E2"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D3B0CF"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732AC59"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0AA02E"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8AFFA58"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240911"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B7C97D6" w14:textId="77777777" w:rsidR="00D820AD" w:rsidRDefault="00D820AD" w:rsidP="006F29D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5D9AB3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A8AE301"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337EC5"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B932A80"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D24FA8"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46D419" w14:textId="77777777" w:rsidR="00D820AD" w:rsidRDefault="00D820AD" w:rsidP="00D820A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A43846B"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B3BE5B2"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3E7BBEC" w14:textId="77777777" w:rsidR="00D820AD" w:rsidRDefault="00D820AD" w:rsidP="006F29D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C213A0F" w14:textId="77777777" w:rsidR="00D820AD" w:rsidRPr="006E2EB5" w:rsidRDefault="00D820AD" w:rsidP="006F29D9">
      <w:pPr>
        <w:pStyle w:val="23"/>
        <w:numPr>
          <w:ilvl w:val="2"/>
          <w:numId w:val="11"/>
        </w:numPr>
        <w:snapToGrid w:val="0"/>
        <w:rPr>
          <w:rFonts w:ascii="Tahoma" w:hAnsi="Tahoma" w:cs="Tahoma"/>
          <w:sz w:val="20"/>
        </w:rPr>
      </w:pPr>
      <w:bookmarkStart w:id="186" w:name="_Ref93089457"/>
      <w:bookmarkStart w:id="187" w:name="_Toc166486739"/>
      <w:bookmarkStart w:id="188" w:name="_Ref55304422"/>
      <w:r w:rsidRPr="006E2EB5">
        <w:rPr>
          <w:rFonts w:ascii="Tahoma" w:hAnsi="Tahoma" w:cs="Tahoma"/>
          <w:sz w:val="20"/>
        </w:rPr>
        <w:t>Оценочная стадия</w:t>
      </w:r>
      <w:bookmarkEnd w:id="186"/>
      <w:bookmarkEnd w:id="187"/>
    </w:p>
    <w:p w14:paraId="41BD0586"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6E2EB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0B89C8BD"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rPr>
        <w:t xml:space="preserve">В </w:t>
      </w:r>
      <w:proofErr w:type="spellStart"/>
      <w:r w:rsidRPr="006E2EB5">
        <w:rPr>
          <w:rFonts w:ascii="Tahoma" w:hAnsi="Tahoma" w:cs="Tahoma"/>
          <w:sz w:val="20"/>
        </w:rPr>
        <w:t>ранжировке</w:t>
      </w:r>
      <w:proofErr w:type="spellEnd"/>
      <w:r w:rsidRPr="006E2EB5">
        <w:rPr>
          <w:rFonts w:ascii="Tahoma" w:hAnsi="Tahoma" w:cs="Tahoma"/>
          <w:sz w:val="20"/>
        </w:rPr>
        <w:t xml:space="preserve"> учитываются альтернативные предложения</w:t>
      </w:r>
      <w:r w:rsidRPr="006E2EB5">
        <w:rPr>
          <w:rFonts w:ascii="Tahoma" w:hAnsi="Tahoma" w:cs="Tahoma"/>
          <w:sz w:val="20"/>
          <w:lang w:val="ru-RU"/>
        </w:rPr>
        <w:t xml:space="preserve"> (в случае их подачи)</w:t>
      </w:r>
      <w:r w:rsidRPr="006E2EB5">
        <w:rPr>
          <w:rFonts w:ascii="Tahoma" w:hAnsi="Tahoma" w:cs="Tahoma"/>
          <w:sz w:val="20"/>
        </w:rPr>
        <w:t xml:space="preserve"> наравне с основными.</w:t>
      </w:r>
    </w:p>
    <w:p w14:paraId="3FE6B315"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6E2EB5">
        <w:rPr>
          <w:rFonts w:ascii="Tahoma" w:hAnsi="Tahoma" w:cs="Tahoma"/>
          <w:sz w:val="20"/>
        </w:rPr>
        <w:t xml:space="preserve"> закупки</w:t>
      </w:r>
      <w:r w:rsidRPr="006E2EB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070FDDB"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 xml:space="preserve">Первое место в </w:t>
      </w:r>
      <w:proofErr w:type="spellStart"/>
      <w:r w:rsidRPr="006E2EB5">
        <w:rPr>
          <w:rFonts w:ascii="Tahoma" w:hAnsi="Tahoma" w:cs="Tahoma"/>
          <w:sz w:val="20"/>
          <w:lang w:val="ru-RU"/>
        </w:rPr>
        <w:t>ранжировке</w:t>
      </w:r>
      <w:proofErr w:type="spellEnd"/>
      <w:r w:rsidRPr="006E2EB5">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6E2EB5">
        <w:rPr>
          <w:rFonts w:ascii="Tahoma" w:hAnsi="Tahoma" w:cs="Tahoma"/>
          <w:sz w:val="20"/>
        </w:rPr>
        <w:t xml:space="preserve"> закупки</w:t>
      </w:r>
      <w:r w:rsidRPr="006E2EB5">
        <w:rPr>
          <w:rFonts w:ascii="Tahoma" w:hAnsi="Tahoma" w:cs="Tahoma"/>
          <w:sz w:val="20"/>
          <w:lang w:val="ru-RU"/>
        </w:rPr>
        <w:t>.</w:t>
      </w:r>
    </w:p>
    <w:p w14:paraId="59C76A23"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rPr>
        <w:t xml:space="preserve">В случае, если </w:t>
      </w:r>
      <w:r w:rsidRPr="006E2EB5">
        <w:rPr>
          <w:rFonts w:ascii="Tahoma" w:hAnsi="Tahoma" w:cs="Tahoma"/>
          <w:sz w:val="20"/>
          <w:lang w:val="ru-RU"/>
        </w:rPr>
        <w:t xml:space="preserve">несколько Заявок получили наивысший итоговый рейтинг, </w:t>
      </w:r>
      <w:r w:rsidRPr="006E2EB5">
        <w:rPr>
          <w:rFonts w:ascii="Tahoma" w:hAnsi="Tahoma" w:cs="Tahoma"/>
          <w:sz w:val="20"/>
        </w:rPr>
        <w:t>лучшим признается предложение, поступившее ранее других</w:t>
      </w:r>
      <w:r w:rsidRPr="006E2EB5">
        <w:rPr>
          <w:rFonts w:ascii="Tahoma" w:hAnsi="Tahoma" w:cs="Tahoma"/>
          <w:sz w:val="20"/>
          <w:lang w:val="ru-RU"/>
        </w:rPr>
        <w:t>.</w:t>
      </w:r>
    </w:p>
    <w:p w14:paraId="523FA7AA"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1014A0"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6F41F3B"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 xml:space="preserve">Итоговый рейтинг заявки для построения </w:t>
      </w:r>
      <w:proofErr w:type="spellStart"/>
      <w:r w:rsidRPr="006E2EB5">
        <w:rPr>
          <w:rFonts w:ascii="Tahoma" w:hAnsi="Tahoma" w:cs="Tahoma"/>
          <w:sz w:val="20"/>
          <w:lang w:val="ru-RU"/>
        </w:rPr>
        <w:t>ранжировочного</w:t>
      </w:r>
      <w:proofErr w:type="spellEnd"/>
      <w:r w:rsidRPr="006E2EB5">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E5F03DB" w14:textId="77777777" w:rsidR="00D820AD" w:rsidRPr="006E2EB5" w:rsidRDefault="00D820AD" w:rsidP="006F29D9">
      <w:pPr>
        <w:pStyle w:val="afa"/>
        <w:numPr>
          <w:ilvl w:val="3"/>
          <w:numId w:val="11"/>
        </w:numPr>
        <w:snapToGrid w:val="0"/>
        <w:spacing w:line="240" w:lineRule="auto"/>
        <w:ind w:left="0" w:firstLine="1134"/>
        <w:rPr>
          <w:rFonts w:ascii="Tahoma" w:hAnsi="Tahoma" w:cs="Tahoma"/>
          <w:sz w:val="20"/>
          <w:lang w:val="ru-RU"/>
        </w:rPr>
      </w:pPr>
      <w:r w:rsidRPr="006E2EB5">
        <w:rPr>
          <w:rFonts w:ascii="Tahoma" w:hAnsi="Tahoma" w:cs="Tahoma"/>
          <w:sz w:val="20"/>
          <w:lang w:val="ru-RU"/>
        </w:rPr>
        <w:t>Значимость критериев и порядок оценки указаны в Приложении №3.</w:t>
      </w:r>
    </w:p>
    <w:p w14:paraId="4E23D834" w14:textId="77777777" w:rsidR="00D820AD" w:rsidRDefault="00D820AD" w:rsidP="006F29D9">
      <w:pPr>
        <w:pStyle w:val="20"/>
        <w:numPr>
          <w:ilvl w:val="1"/>
          <w:numId w:val="11"/>
        </w:numPr>
        <w:snapToGrid w:val="0"/>
        <w:rPr>
          <w:rFonts w:ascii="Tahoma" w:hAnsi="Tahoma" w:cs="Tahoma"/>
          <w:sz w:val="20"/>
        </w:rPr>
      </w:pPr>
      <w:bookmarkStart w:id="190" w:name="_Ref238291657"/>
      <w:bookmarkStart w:id="191" w:name="_Toc166486740"/>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02A0F3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979AE2"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B1DB660"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EA7ED4"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81071E4"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9EE20C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F6D44A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6DF0390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C974E6"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9678FD"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AC6F27"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F3124EC"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B627862"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BB10AD0"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1F8A4C7"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AD6509D"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DF8D93"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D4701AA"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817B89D"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112416A" w14:textId="77777777" w:rsidR="00D820AD" w:rsidRDefault="00D820AD" w:rsidP="006F29D9">
      <w:pPr>
        <w:pStyle w:val="20"/>
        <w:numPr>
          <w:ilvl w:val="1"/>
          <w:numId w:val="11"/>
        </w:numPr>
        <w:snapToGrid w:val="0"/>
        <w:rPr>
          <w:rFonts w:ascii="Tahoma" w:hAnsi="Tahoma" w:cs="Tahoma"/>
          <w:b w:val="0"/>
          <w:sz w:val="20"/>
        </w:rPr>
      </w:pPr>
      <w:bookmarkStart w:id="200" w:name="_Ref421186941"/>
      <w:bookmarkStart w:id="201" w:name="_Toc16648674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64646C4D"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B9BBC48"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0930F18" w14:textId="77777777" w:rsidR="00D820AD" w:rsidRDefault="00D820AD" w:rsidP="006F29D9">
      <w:pPr>
        <w:pStyle w:val="20"/>
        <w:numPr>
          <w:ilvl w:val="1"/>
          <w:numId w:val="11"/>
        </w:numPr>
        <w:snapToGrid w:val="0"/>
        <w:rPr>
          <w:rFonts w:ascii="Tahoma" w:hAnsi="Tahoma" w:cs="Tahoma"/>
          <w:sz w:val="20"/>
        </w:rPr>
      </w:pPr>
      <w:bookmarkStart w:id="203" w:name="_Ref421186904"/>
      <w:bookmarkStart w:id="204" w:name="_Toc166486742"/>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4B6C5CA"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2CEA775"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CFAFB83"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38F996D"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6FD8CFE"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816AE10" w14:textId="77777777" w:rsidR="00D820AD" w:rsidRDefault="00D820AD" w:rsidP="00D820AD">
      <w:pPr>
        <w:pStyle w:val="af8"/>
        <w:tabs>
          <w:tab w:val="clear" w:pos="2269"/>
          <w:tab w:val="left" w:pos="708"/>
        </w:tabs>
        <w:spacing w:line="240" w:lineRule="auto"/>
        <w:ind w:left="1134" w:firstLine="0"/>
        <w:rPr>
          <w:rFonts w:ascii="Tahoma" w:hAnsi="Tahoma" w:cs="Tahoma"/>
          <w:sz w:val="20"/>
        </w:rPr>
      </w:pPr>
    </w:p>
    <w:p w14:paraId="592061B8" w14:textId="77777777" w:rsidR="00D820AD" w:rsidRDefault="00D820AD" w:rsidP="006F29D9">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648674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A51BBBD"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9C3114"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F13A9ED"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06AC4E3"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B0FFF7F"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C98C79" w14:textId="77777777" w:rsidR="00D820AD" w:rsidRDefault="00D820AD" w:rsidP="006F29D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21EAF8F" w14:textId="77777777" w:rsidR="00D820AD" w:rsidRDefault="00D820AD" w:rsidP="006F29D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41E43B" w14:textId="77777777" w:rsidR="00D820AD" w:rsidRDefault="00D820AD" w:rsidP="006F29D9">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66486744"/>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0DD78C3"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B6E95B3"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1C71CB19"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489341B"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EA0C83A" w14:textId="77777777" w:rsidR="00D820AD" w:rsidRDefault="00D820AD" w:rsidP="006F29D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92E196E"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92924A"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02E7FE" w14:textId="77777777" w:rsidR="00D820AD" w:rsidRDefault="00D820AD" w:rsidP="006F29D9">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66486745"/>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7C8ABD35"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1899476"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6115699"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233FC6F"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F67E16D"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F3FE7CB"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1AC1E61"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163B97"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6F8ED37"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B13D41" w14:textId="77777777" w:rsidR="00D820AD" w:rsidRDefault="00D820AD" w:rsidP="006F29D9">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0887E47F" w14:textId="77777777" w:rsidR="00D820AD" w:rsidRDefault="00D820AD" w:rsidP="006F29D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055959B" w14:textId="77777777" w:rsidR="00D820AD" w:rsidRDefault="00D820AD" w:rsidP="006F29D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E59415C" w14:textId="77777777" w:rsidR="00D820AD" w:rsidRDefault="00D820AD" w:rsidP="006F29D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2D4F65" w14:textId="77777777" w:rsidR="00D820AD" w:rsidRDefault="00D820AD" w:rsidP="006F29D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24BC1E3" w14:textId="77777777" w:rsidR="00D820AD" w:rsidRDefault="00D820AD" w:rsidP="00D820AD"/>
    <w:p w14:paraId="3F5A0665" w14:textId="77777777" w:rsidR="00D820AD" w:rsidRDefault="00D820AD" w:rsidP="00D820AD">
      <w:pPr>
        <w:spacing w:line="240" w:lineRule="auto"/>
        <w:ind w:firstLine="0"/>
        <w:rPr>
          <w:rFonts w:ascii="Tahoma" w:hAnsi="Tahoma" w:cs="Tahoma"/>
          <w:sz w:val="20"/>
        </w:rPr>
      </w:pPr>
    </w:p>
    <w:p w14:paraId="7BB41DDD" w14:textId="77777777" w:rsidR="00D820AD" w:rsidRDefault="00D820AD" w:rsidP="00D820AD"/>
    <w:p w14:paraId="47EAAAEF" w14:textId="77777777" w:rsidR="00D820AD" w:rsidRDefault="00D820AD" w:rsidP="006F29D9">
      <w:pPr>
        <w:pStyle w:val="10"/>
        <w:numPr>
          <w:ilvl w:val="0"/>
          <w:numId w:val="11"/>
        </w:numPr>
        <w:rPr>
          <w:rFonts w:ascii="Tahoma" w:hAnsi="Tahoma" w:cs="Tahoma"/>
          <w:sz w:val="20"/>
          <w:lang w:val="ru-RU"/>
        </w:rPr>
      </w:pPr>
      <w:bookmarkStart w:id="227" w:name="_Ref421177081"/>
      <w:bookmarkStart w:id="228" w:name="_Toc166486746"/>
      <w:r>
        <w:rPr>
          <w:rFonts w:ascii="Tahoma" w:hAnsi="Tahoma" w:cs="Tahoma"/>
          <w:b w:val="0"/>
          <w:sz w:val="20"/>
          <w:lang w:val="ru-RU"/>
        </w:rPr>
        <w:lastRenderedPageBreak/>
        <w:t>Информационная карта закупки</w:t>
      </w:r>
      <w:bookmarkEnd w:id="227"/>
      <w:bookmarkEnd w:id="228"/>
    </w:p>
    <w:p w14:paraId="10AC7236" w14:textId="77777777" w:rsidR="00D820AD" w:rsidRDefault="00D820AD" w:rsidP="00D820A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2A63DDC" w14:textId="77777777" w:rsidR="00D820AD" w:rsidRDefault="00D820AD" w:rsidP="00D820A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820AD" w14:paraId="5FEA7D34" w14:textId="77777777" w:rsidTr="00D820AD">
        <w:tc>
          <w:tcPr>
            <w:tcW w:w="1101" w:type="dxa"/>
            <w:tcBorders>
              <w:top w:val="single" w:sz="4" w:space="0" w:color="auto"/>
              <w:left w:val="single" w:sz="4" w:space="0" w:color="auto"/>
              <w:bottom w:val="single" w:sz="4" w:space="0" w:color="auto"/>
              <w:right w:val="single" w:sz="4" w:space="0" w:color="auto"/>
            </w:tcBorders>
            <w:hideMark/>
          </w:tcPr>
          <w:p w14:paraId="7E9FFC42"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9D59ED"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18FACF1"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820AD" w14:paraId="260BE13F" w14:textId="77777777" w:rsidTr="00D820AD">
        <w:tc>
          <w:tcPr>
            <w:tcW w:w="1101" w:type="dxa"/>
            <w:tcBorders>
              <w:top w:val="single" w:sz="4" w:space="0" w:color="auto"/>
              <w:left w:val="single" w:sz="4" w:space="0" w:color="auto"/>
              <w:bottom w:val="single" w:sz="4" w:space="0" w:color="auto"/>
              <w:right w:val="single" w:sz="4" w:space="0" w:color="auto"/>
            </w:tcBorders>
          </w:tcPr>
          <w:p w14:paraId="41D2240F"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5BE2A11" w14:textId="77777777" w:rsidR="00D820AD" w:rsidRDefault="00D820A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0A71D" w14:textId="77777777" w:rsidR="00D820AD" w:rsidRDefault="00D820A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5F7F4AE" w14:textId="77777777" w:rsidR="00D820AD" w:rsidRDefault="00D820AD">
            <w:pPr>
              <w:spacing w:after="160" w:line="240" w:lineRule="auto"/>
              <w:ind w:left="113" w:firstLine="0"/>
              <w:jc w:val="left"/>
              <w:rPr>
                <w:rFonts w:ascii="Tahoma" w:eastAsia="Calibri" w:hAnsi="Tahoma" w:cs="Tahoma"/>
                <w:sz w:val="20"/>
                <w:lang w:eastAsia="en-US"/>
              </w:rPr>
            </w:pPr>
            <w:r w:rsidRPr="006E2EB5">
              <w:rPr>
                <w:rFonts w:ascii="Tahoma" w:eastAsia="Calibri" w:hAnsi="Tahoma" w:cs="Tahoma"/>
                <w:sz w:val="20"/>
                <w:lang w:eastAsia="en-US"/>
              </w:rPr>
              <w:t xml:space="preserve">1) АО "ЭнергосбыТ Плюс", юридический адрес: 143421, Московская </w:t>
            </w:r>
            <w:proofErr w:type="spellStart"/>
            <w:r w:rsidRPr="006E2EB5">
              <w:rPr>
                <w:rFonts w:ascii="Tahoma" w:eastAsia="Calibri" w:hAnsi="Tahoma" w:cs="Tahoma"/>
                <w:sz w:val="20"/>
                <w:lang w:eastAsia="en-US"/>
              </w:rPr>
              <w:t>обл</w:t>
            </w:r>
            <w:proofErr w:type="spellEnd"/>
            <w:r w:rsidRPr="006E2EB5">
              <w:rPr>
                <w:rFonts w:ascii="Tahoma" w:eastAsia="Calibri" w:hAnsi="Tahoma" w:cs="Tahoma"/>
                <w:sz w:val="20"/>
                <w:lang w:eastAsia="en-US"/>
              </w:rPr>
              <w:t xml:space="preserve">, </w:t>
            </w:r>
            <w:proofErr w:type="spellStart"/>
            <w:r w:rsidRPr="006E2EB5">
              <w:rPr>
                <w:rFonts w:ascii="Tahoma" w:eastAsia="Calibri" w:hAnsi="Tahoma" w:cs="Tahoma"/>
                <w:sz w:val="20"/>
                <w:lang w:eastAsia="en-US"/>
              </w:rPr>
              <w:t>г.о.Красногорск</w:t>
            </w:r>
            <w:proofErr w:type="spellEnd"/>
            <w:r w:rsidRPr="006E2EB5">
              <w:rPr>
                <w:rFonts w:ascii="Tahoma" w:eastAsia="Calibri" w:hAnsi="Tahoma" w:cs="Tahoma"/>
                <w:sz w:val="20"/>
                <w:lang w:eastAsia="en-US"/>
              </w:rPr>
              <w:t xml:space="preserve">, </w:t>
            </w:r>
            <w:proofErr w:type="spellStart"/>
            <w:r w:rsidRPr="006E2EB5">
              <w:rPr>
                <w:rFonts w:ascii="Tahoma" w:eastAsia="Calibri" w:hAnsi="Tahoma" w:cs="Tahoma"/>
                <w:sz w:val="20"/>
                <w:lang w:eastAsia="en-US"/>
              </w:rPr>
              <w:t>тер.автодорога</w:t>
            </w:r>
            <w:proofErr w:type="spellEnd"/>
            <w:r w:rsidRPr="006E2EB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727554"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0AD" w14:paraId="34A1095E" w14:textId="77777777" w:rsidTr="00D820AD">
        <w:tc>
          <w:tcPr>
            <w:tcW w:w="1101" w:type="dxa"/>
            <w:tcBorders>
              <w:top w:val="single" w:sz="4" w:space="0" w:color="auto"/>
              <w:left w:val="single" w:sz="4" w:space="0" w:color="auto"/>
              <w:bottom w:val="single" w:sz="4" w:space="0" w:color="auto"/>
              <w:right w:val="single" w:sz="4" w:space="0" w:color="auto"/>
            </w:tcBorders>
          </w:tcPr>
          <w:p w14:paraId="30CCFD89"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3274DD5" w14:textId="77777777" w:rsidR="00D820AD" w:rsidRDefault="00D820A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5E1AEC8" w14:textId="77777777" w:rsidR="00D820AD" w:rsidRDefault="00D820AD">
            <w:pPr>
              <w:spacing w:after="120" w:line="240" w:lineRule="auto"/>
              <w:ind w:firstLine="0"/>
              <w:jc w:val="left"/>
              <w:rPr>
                <w:rFonts w:ascii="Tahoma" w:eastAsia="Calibri" w:hAnsi="Tahoma" w:cs="Tahoma"/>
                <w:sz w:val="20"/>
                <w:lang w:eastAsia="en-US"/>
              </w:rPr>
            </w:pPr>
            <w:r w:rsidRPr="006E2EB5">
              <w:rPr>
                <w:rFonts w:ascii="Tahoma" w:hAnsi="Tahoma" w:cs="Tahoma"/>
                <w:sz w:val="20"/>
                <w:lang w:eastAsia="en-US"/>
              </w:rPr>
              <w:t xml:space="preserve">Акционерное общество "ЭнергосбыТ Плюс", 143421, Московская </w:t>
            </w:r>
            <w:proofErr w:type="spellStart"/>
            <w:r w:rsidRPr="006E2EB5">
              <w:rPr>
                <w:rFonts w:ascii="Tahoma" w:hAnsi="Tahoma" w:cs="Tahoma"/>
                <w:sz w:val="20"/>
                <w:lang w:eastAsia="en-US"/>
              </w:rPr>
              <w:t>обл</w:t>
            </w:r>
            <w:proofErr w:type="spellEnd"/>
            <w:r w:rsidRPr="006E2EB5">
              <w:rPr>
                <w:rFonts w:ascii="Tahoma" w:hAnsi="Tahoma" w:cs="Tahoma"/>
                <w:sz w:val="20"/>
                <w:lang w:eastAsia="en-US"/>
              </w:rPr>
              <w:t xml:space="preserve">, </w:t>
            </w:r>
            <w:proofErr w:type="spellStart"/>
            <w:r w:rsidRPr="006E2EB5">
              <w:rPr>
                <w:rFonts w:ascii="Tahoma" w:hAnsi="Tahoma" w:cs="Tahoma"/>
                <w:sz w:val="20"/>
                <w:lang w:eastAsia="en-US"/>
              </w:rPr>
              <w:t>г.о.Красногорск</w:t>
            </w:r>
            <w:proofErr w:type="spellEnd"/>
            <w:r w:rsidRPr="006E2EB5">
              <w:rPr>
                <w:rFonts w:ascii="Tahoma" w:hAnsi="Tahoma" w:cs="Tahoma"/>
                <w:sz w:val="20"/>
                <w:lang w:eastAsia="en-US"/>
              </w:rPr>
              <w:t xml:space="preserve">, </w:t>
            </w:r>
            <w:proofErr w:type="spellStart"/>
            <w:r w:rsidRPr="006E2EB5">
              <w:rPr>
                <w:rFonts w:ascii="Tahoma" w:hAnsi="Tahoma" w:cs="Tahoma"/>
                <w:sz w:val="20"/>
                <w:lang w:eastAsia="en-US"/>
              </w:rPr>
              <w:t>тер.автодорога</w:t>
            </w:r>
            <w:proofErr w:type="spellEnd"/>
            <w:r w:rsidRPr="006E2EB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FB16A8"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0AD" w14:paraId="61D17BE5" w14:textId="77777777" w:rsidTr="00D820AD">
        <w:tc>
          <w:tcPr>
            <w:tcW w:w="1101" w:type="dxa"/>
            <w:tcBorders>
              <w:top w:val="single" w:sz="4" w:space="0" w:color="auto"/>
              <w:left w:val="single" w:sz="4" w:space="0" w:color="auto"/>
              <w:bottom w:val="single" w:sz="4" w:space="0" w:color="auto"/>
              <w:right w:val="single" w:sz="4" w:space="0" w:color="auto"/>
            </w:tcBorders>
          </w:tcPr>
          <w:p w14:paraId="20F128ED"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BBD467" w14:textId="227AB5F4" w:rsidR="00D820AD" w:rsidRDefault="00D820AD" w:rsidP="00F313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31367">
              <w:rPr>
                <w:rFonts w:ascii="Tahoma" w:eastAsia="Calibri" w:hAnsi="Tahoma" w:cs="Tahoma"/>
                <w:sz w:val="20"/>
                <w:lang w:eastAsia="en-US"/>
              </w:rPr>
              <w:t>13.</w:t>
            </w:r>
            <w:r w:rsidR="00E15723">
              <w:rPr>
                <w:rFonts w:ascii="Tahoma" w:eastAsia="Calibri" w:hAnsi="Tahoma" w:cs="Tahoma"/>
                <w:sz w:val="20"/>
                <w:lang w:eastAsia="en-US"/>
              </w:rPr>
              <w:t>05</w:t>
            </w:r>
            <w:r w:rsidRPr="00E15723">
              <w:rPr>
                <w:rFonts w:ascii="Tahoma" w:eastAsia="Calibri" w:hAnsi="Tahoma" w:cs="Tahoma"/>
                <w:sz w:val="20"/>
                <w:lang w:eastAsia="en-US"/>
              </w:rPr>
              <w:t>.20</w:t>
            </w:r>
            <w:r w:rsidR="00E15723">
              <w:rPr>
                <w:rFonts w:ascii="Tahoma" w:eastAsia="Calibri" w:hAnsi="Tahoma" w:cs="Tahoma"/>
                <w:sz w:val="20"/>
                <w:lang w:eastAsia="en-US"/>
              </w:rPr>
              <w:t>24</w:t>
            </w:r>
            <w:r w:rsidRPr="00E1572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D0581F"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0AD" w14:paraId="66FB0A16" w14:textId="77777777" w:rsidTr="00D820AD">
        <w:tc>
          <w:tcPr>
            <w:tcW w:w="1101" w:type="dxa"/>
            <w:tcBorders>
              <w:top w:val="single" w:sz="4" w:space="0" w:color="auto"/>
              <w:left w:val="single" w:sz="4" w:space="0" w:color="auto"/>
              <w:bottom w:val="single" w:sz="4" w:space="0" w:color="auto"/>
              <w:right w:val="single" w:sz="4" w:space="0" w:color="auto"/>
            </w:tcBorders>
          </w:tcPr>
          <w:p w14:paraId="3C8AE9D7"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39BB4B" w14:textId="77777777" w:rsidR="00D820AD" w:rsidRDefault="00D820A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D2EC16" w14:textId="39A6C81E" w:rsidR="00D820AD" w:rsidRDefault="00D820AD" w:rsidP="00D820AD">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w:t>
            </w:r>
            <w:r w:rsidR="006E2EB5">
              <w:rPr>
                <w:rFonts w:ascii="Tahoma" w:hAnsi="Tahoma" w:cs="Tahoma"/>
                <w:b/>
                <w:sz w:val="20"/>
                <w:lang w:eastAsia="en-US"/>
              </w:rPr>
              <w:t xml:space="preserve">Кировского филиала </w:t>
            </w:r>
            <w:r w:rsidR="006E2EB5">
              <w:rPr>
                <w:rFonts w:ascii="Tahoma" w:hAnsi="Tahoma" w:cs="Tahoma"/>
                <w:b/>
                <w:sz w:val="20"/>
                <w:lang w:eastAsia="en-US"/>
              </w:rPr>
              <w:br/>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B7D88A"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820AD" w14:paraId="69E3F2C3" w14:textId="77777777" w:rsidTr="00D820AD">
        <w:tc>
          <w:tcPr>
            <w:tcW w:w="1101" w:type="dxa"/>
            <w:tcBorders>
              <w:top w:val="single" w:sz="4" w:space="0" w:color="auto"/>
              <w:left w:val="single" w:sz="4" w:space="0" w:color="auto"/>
              <w:bottom w:val="single" w:sz="4" w:space="0" w:color="auto"/>
              <w:right w:val="single" w:sz="4" w:space="0" w:color="auto"/>
            </w:tcBorders>
          </w:tcPr>
          <w:p w14:paraId="47BED3AB"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ECB339D" w14:textId="77777777" w:rsidR="00D820AD" w:rsidRDefault="00D820A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4880ED6" w14:textId="77777777" w:rsidR="00D820AD" w:rsidRDefault="00D820A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2AE0AE0"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820AD" w14:paraId="59DC3CC7" w14:textId="77777777" w:rsidTr="00D820AD">
        <w:tc>
          <w:tcPr>
            <w:tcW w:w="1101" w:type="dxa"/>
            <w:tcBorders>
              <w:top w:val="single" w:sz="4" w:space="0" w:color="auto"/>
              <w:left w:val="single" w:sz="4" w:space="0" w:color="auto"/>
              <w:bottom w:val="single" w:sz="4" w:space="0" w:color="auto"/>
              <w:right w:val="single" w:sz="4" w:space="0" w:color="auto"/>
            </w:tcBorders>
          </w:tcPr>
          <w:p w14:paraId="68E5164E"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7959BA8" w14:textId="77777777" w:rsidR="00D820AD" w:rsidRDefault="00D820AD" w:rsidP="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815666"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820AD" w14:paraId="0E41CB21" w14:textId="77777777" w:rsidTr="00D820AD">
        <w:tc>
          <w:tcPr>
            <w:tcW w:w="1101" w:type="dxa"/>
            <w:tcBorders>
              <w:top w:val="single" w:sz="4" w:space="0" w:color="auto"/>
              <w:left w:val="single" w:sz="4" w:space="0" w:color="auto"/>
              <w:bottom w:val="single" w:sz="4" w:space="0" w:color="auto"/>
              <w:right w:val="single" w:sz="4" w:space="0" w:color="auto"/>
            </w:tcBorders>
          </w:tcPr>
          <w:p w14:paraId="71148132"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AD5DD7"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F5D28E" w14:textId="238D9FE4" w:rsidR="00D820AD" w:rsidRDefault="00D820AD" w:rsidP="00F3136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31367">
              <w:rPr>
                <w:rFonts w:ascii="Tahoma" w:eastAsia="Calibri" w:hAnsi="Tahoma" w:cs="Tahoma"/>
                <w:sz w:val="20"/>
                <w:lang w:eastAsia="en-US"/>
              </w:rPr>
              <w:t>515</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1C9B5613"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820AD" w14:paraId="135FF895" w14:textId="77777777" w:rsidTr="00D820AD">
        <w:tc>
          <w:tcPr>
            <w:tcW w:w="1101" w:type="dxa"/>
            <w:tcBorders>
              <w:top w:val="single" w:sz="4" w:space="0" w:color="auto"/>
              <w:left w:val="single" w:sz="4" w:space="0" w:color="auto"/>
              <w:bottom w:val="single" w:sz="4" w:space="0" w:color="auto"/>
              <w:right w:val="single" w:sz="4" w:space="0" w:color="auto"/>
            </w:tcBorders>
          </w:tcPr>
          <w:p w14:paraId="0D1A7B9F"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0532F1"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801985"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820AD" w14:paraId="79B91CA9" w14:textId="77777777" w:rsidTr="00D820AD">
        <w:tc>
          <w:tcPr>
            <w:tcW w:w="1101" w:type="dxa"/>
            <w:tcBorders>
              <w:top w:val="single" w:sz="4" w:space="0" w:color="auto"/>
              <w:left w:val="single" w:sz="4" w:space="0" w:color="auto"/>
              <w:bottom w:val="single" w:sz="4" w:space="0" w:color="auto"/>
              <w:right w:val="single" w:sz="4" w:space="0" w:color="auto"/>
            </w:tcBorders>
          </w:tcPr>
          <w:p w14:paraId="63D029F1"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3E5FD22"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92CE17B" w14:textId="7833303D" w:rsidR="00D820AD" w:rsidRDefault="00D820AD">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EA26B9" w:rsidRPr="00EA26B9">
              <w:rPr>
                <w:rFonts w:ascii="Tahoma" w:hAnsi="Tahoma" w:cs="Tahoma"/>
                <w:sz w:val="20"/>
                <w:lang w:eastAsia="en-US"/>
              </w:rPr>
              <w:t>Гараева Дания Мирасовна</w:t>
            </w:r>
            <w:r w:rsidR="00EA26B9">
              <w:rPr>
                <w:rFonts w:ascii="Tahoma" w:hAnsi="Tahoma" w:cs="Tahoma"/>
                <w:sz w:val="20"/>
                <w:lang w:eastAsia="en-US"/>
              </w:rPr>
              <w:t xml:space="preserve"> </w:t>
            </w:r>
            <w:r>
              <w:rPr>
                <w:rFonts w:ascii="Tahoma" w:hAnsi="Tahoma" w:cs="Tahoma"/>
                <w:sz w:val="20"/>
                <w:lang w:eastAsia="en-US"/>
              </w:rPr>
              <w:t>тел</w:t>
            </w:r>
            <w:r w:rsidR="00EA26B9">
              <w:rPr>
                <w:rFonts w:ascii="Tahoma" w:hAnsi="Tahoma" w:cs="Tahoma"/>
                <w:sz w:val="20"/>
                <w:lang w:eastAsia="en-US"/>
              </w:rPr>
              <w:t xml:space="preserve">. </w:t>
            </w:r>
            <w:r w:rsidR="00EA26B9" w:rsidRPr="00EA26B9">
              <w:rPr>
                <w:rFonts w:ascii="Tahoma" w:hAnsi="Tahoma" w:cs="Tahoma"/>
                <w:sz w:val="20"/>
                <w:lang w:eastAsia="en-US"/>
              </w:rPr>
              <w:t>+7 (922) 534-42-96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EA26B9" w:rsidRPr="00EA26B9">
              <w:rPr>
                <w:rFonts w:ascii="Tahoma" w:hAnsi="Tahoma" w:cs="Tahoma"/>
                <w:sz w:val="20"/>
                <w:lang w:eastAsia="en-US"/>
              </w:rPr>
              <w:t>Daniya.Garaeva@esplus.ru</w:t>
            </w:r>
          </w:p>
          <w:p w14:paraId="79D32D9B" w14:textId="68A96957" w:rsidR="00D820AD" w:rsidRDefault="00D820AD" w:rsidP="00EA26B9">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EA26B9" w:rsidRPr="00EA26B9">
              <w:rPr>
                <w:rFonts w:ascii="Tahoma" w:hAnsi="Tahoma" w:cs="Tahoma"/>
                <w:sz w:val="20"/>
                <w:lang w:eastAsia="en-US"/>
              </w:rPr>
              <w:t>Рыболовлев Алексей Владимирович</w:t>
            </w:r>
            <w:r w:rsidR="00EA26B9">
              <w:rPr>
                <w:rFonts w:ascii="Tahoma" w:hAnsi="Tahoma" w:cs="Tahoma"/>
                <w:sz w:val="20"/>
                <w:lang w:eastAsia="en-US"/>
              </w:rPr>
              <w:t xml:space="preserve"> </w:t>
            </w:r>
            <w:r>
              <w:rPr>
                <w:rFonts w:ascii="Tahoma" w:hAnsi="Tahoma" w:cs="Tahoma"/>
                <w:sz w:val="20"/>
                <w:lang w:eastAsia="en-US"/>
              </w:rPr>
              <w:t>тел.</w:t>
            </w:r>
            <w:r w:rsidR="00EA26B9">
              <w:rPr>
                <w:rFonts w:ascii="Tahoma" w:hAnsi="Tahoma" w:cs="Tahoma"/>
                <w:sz w:val="20"/>
                <w:lang w:eastAsia="en-US"/>
              </w:rPr>
              <w:t xml:space="preserve"> </w:t>
            </w:r>
            <w:r w:rsidR="00EA26B9" w:rsidRPr="00EA26B9">
              <w:rPr>
                <w:rFonts w:ascii="Tahoma" w:hAnsi="Tahoma" w:cs="Tahoma"/>
                <w:sz w:val="20"/>
                <w:lang w:eastAsia="en-US"/>
              </w:rPr>
              <w:t>+7 (8332) 37-75-73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EA26B9" w:rsidRPr="00EA26B9">
              <w:rPr>
                <w:rFonts w:ascii="Tahoma" w:hAnsi="Tahoma" w:cs="Tahoma"/>
                <w:sz w:val="20"/>
                <w:lang w:eastAsia="en-US"/>
              </w:rPr>
              <w:t>Aleksey.Rybolovlev@esplus.ru</w:t>
            </w:r>
          </w:p>
        </w:tc>
        <w:tc>
          <w:tcPr>
            <w:tcW w:w="1434" w:type="dxa"/>
            <w:tcBorders>
              <w:top w:val="single" w:sz="4" w:space="0" w:color="auto"/>
              <w:left w:val="single" w:sz="4" w:space="0" w:color="auto"/>
              <w:bottom w:val="single" w:sz="4" w:space="0" w:color="auto"/>
              <w:right w:val="single" w:sz="4" w:space="0" w:color="auto"/>
            </w:tcBorders>
            <w:hideMark/>
          </w:tcPr>
          <w:p w14:paraId="3589922A"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820AD" w14:paraId="561CA02A" w14:textId="77777777" w:rsidTr="00D820AD">
        <w:tc>
          <w:tcPr>
            <w:tcW w:w="1101" w:type="dxa"/>
            <w:tcBorders>
              <w:top w:val="single" w:sz="4" w:space="0" w:color="auto"/>
              <w:left w:val="single" w:sz="4" w:space="0" w:color="auto"/>
              <w:bottom w:val="single" w:sz="4" w:space="0" w:color="auto"/>
              <w:right w:val="single" w:sz="4" w:space="0" w:color="auto"/>
            </w:tcBorders>
          </w:tcPr>
          <w:p w14:paraId="4D8D8391"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FD3B66"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5DC9D35"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B87DC55" w14:textId="77777777" w:rsidR="00D820AD" w:rsidRDefault="00D820AD">
            <w:pPr>
              <w:spacing w:line="240" w:lineRule="auto"/>
              <w:ind w:firstLine="0"/>
              <w:jc w:val="left"/>
              <w:rPr>
                <w:rFonts w:ascii="Tahoma" w:eastAsia="Calibri" w:hAnsi="Tahoma" w:cs="Tahoma"/>
                <w:sz w:val="20"/>
                <w:lang w:eastAsia="en-US"/>
              </w:rPr>
            </w:pPr>
          </w:p>
        </w:tc>
      </w:tr>
      <w:tr w:rsidR="00D820AD" w14:paraId="061DAEF0" w14:textId="77777777" w:rsidTr="00D820AD">
        <w:tc>
          <w:tcPr>
            <w:tcW w:w="1101" w:type="dxa"/>
            <w:tcBorders>
              <w:top w:val="single" w:sz="4" w:space="0" w:color="auto"/>
              <w:left w:val="single" w:sz="4" w:space="0" w:color="auto"/>
              <w:bottom w:val="single" w:sz="4" w:space="0" w:color="auto"/>
              <w:right w:val="single" w:sz="4" w:space="0" w:color="auto"/>
            </w:tcBorders>
          </w:tcPr>
          <w:p w14:paraId="23394BB1"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19965F" w14:textId="4A2B4FC6"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E2EB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AAA8E2"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820AD" w14:paraId="44D900B1" w14:textId="77777777" w:rsidTr="00D820AD">
        <w:tc>
          <w:tcPr>
            <w:tcW w:w="1101" w:type="dxa"/>
            <w:tcBorders>
              <w:top w:val="single" w:sz="4" w:space="0" w:color="auto"/>
              <w:left w:val="single" w:sz="4" w:space="0" w:color="auto"/>
              <w:bottom w:val="single" w:sz="4" w:space="0" w:color="auto"/>
              <w:right w:val="single" w:sz="4" w:space="0" w:color="auto"/>
            </w:tcBorders>
          </w:tcPr>
          <w:p w14:paraId="3BCCCF95"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1035D4" w14:textId="77777777" w:rsidR="006E2EB5" w:rsidRDefault="00D820AD" w:rsidP="006E2EB5">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6B5478BE" w14:textId="5D0E93DA" w:rsidR="006E2EB5" w:rsidRDefault="006E2EB5" w:rsidP="006E2EB5">
            <w:pPr>
              <w:pStyle w:val="afff5"/>
              <w:tabs>
                <w:tab w:val="left" w:pos="-2552"/>
              </w:tabs>
              <w:spacing w:after="0" w:line="256" w:lineRule="auto"/>
              <w:ind w:left="0"/>
              <w:rPr>
                <w:rFonts w:ascii="Tahoma" w:hAnsi="Tahoma" w:cs="Tahoma"/>
                <w:b/>
                <w:lang w:eastAsia="en-US"/>
              </w:rPr>
            </w:pPr>
            <w:r w:rsidRPr="006E2EB5">
              <w:rPr>
                <w:rFonts w:ascii="Tahoma" w:hAnsi="Tahoma" w:cs="Tahoma"/>
                <w:b/>
                <w:lang w:eastAsia="en-US"/>
              </w:rPr>
              <w:t>Максимальное значение цены договора:</w:t>
            </w:r>
            <w:r>
              <w:rPr>
                <w:rFonts w:ascii="Tahoma" w:hAnsi="Tahoma" w:cs="Tahoma"/>
                <w:b/>
                <w:lang w:eastAsia="en-US"/>
              </w:rPr>
              <w:t xml:space="preserve"> </w:t>
            </w:r>
            <w:r w:rsidR="00E15723" w:rsidRPr="00E15723">
              <w:rPr>
                <w:rFonts w:ascii="Tahoma" w:hAnsi="Tahoma" w:cs="Tahoma"/>
                <w:lang w:eastAsia="en-US"/>
              </w:rPr>
              <w:t>2 747 681,68</w:t>
            </w:r>
            <w:r w:rsidR="00D820AD" w:rsidRPr="006E2EB5">
              <w:rPr>
                <w:rFonts w:ascii="Tahoma" w:hAnsi="Tahoma" w:cs="Tahoma"/>
                <w:lang w:eastAsia="en-US"/>
              </w:rPr>
              <w:t xml:space="preserve"> рублей</w:t>
            </w:r>
          </w:p>
          <w:p w14:paraId="3B4448EB" w14:textId="6AB2C6C5" w:rsidR="00D820AD" w:rsidRDefault="006E2EB5" w:rsidP="009E5B6B">
            <w:pPr>
              <w:spacing w:line="240" w:lineRule="auto"/>
              <w:ind w:firstLine="0"/>
              <w:rPr>
                <w:rFonts w:ascii="Tahoma" w:hAnsi="Tahoma" w:cs="Tahoma"/>
                <w:lang w:eastAsia="en-US"/>
              </w:rPr>
            </w:pPr>
            <w:r w:rsidRPr="006E2EB5">
              <w:rPr>
                <w:rFonts w:ascii="Tahoma" w:hAnsi="Tahoma" w:cs="Tahoma"/>
                <w:b/>
                <w:snapToGrid/>
                <w:sz w:val="20"/>
                <w:szCs w:val="24"/>
                <w:lang w:eastAsia="en-US"/>
              </w:rPr>
              <w:t xml:space="preserve">Начальная (максимальная) сумма цен за единицу </w:t>
            </w:r>
            <w:r w:rsidR="009E5B6B">
              <w:rPr>
                <w:rFonts w:ascii="Tahoma" w:hAnsi="Tahoma" w:cs="Tahoma"/>
                <w:b/>
                <w:snapToGrid/>
                <w:sz w:val="20"/>
                <w:szCs w:val="24"/>
                <w:lang w:eastAsia="en-US"/>
              </w:rPr>
              <w:t>П</w:t>
            </w:r>
            <w:r w:rsidRPr="006E2EB5">
              <w:rPr>
                <w:rFonts w:ascii="Tahoma" w:hAnsi="Tahoma" w:cs="Tahoma"/>
                <w:b/>
                <w:snapToGrid/>
                <w:sz w:val="20"/>
                <w:szCs w:val="24"/>
                <w:lang w:eastAsia="en-US"/>
              </w:rPr>
              <w:t>родукции</w:t>
            </w:r>
            <w:r w:rsidRPr="006E2EB5">
              <w:rPr>
                <w:rFonts w:ascii="Tahoma" w:hAnsi="Tahoma" w:cs="Tahoma"/>
                <w:b/>
                <w:snapToGrid/>
                <w:sz w:val="20"/>
                <w:lang w:eastAsia="en-US"/>
              </w:rPr>
              <w:t xml:space="preserve">: </w:t>
            </w:r>
            <w:r w:rsidR="00E15723" w:rsidRPr="00E15723">
              <w:rPr>
                <w:rFonts w:ascii="Tahoma" w:hAnsi="Tahoma" w:cs="Tahoma"/>
                <w:snapToGrid/>
                <w:sz w:val="20"/>
                <w:lang w:eastAsia="en-US"/>
              </w:rPr>
              <w:t>6 610</w:t>
            </w:r>
            <w:r w:rsidRPr="006E2EB5">
              <w:rPr>
                <w:rFonts w:ascii="Tahoma" w:hAnsi="Tahoma" w:cs="Tahoma"/>
                <w:snapToGrid/>
                <w:sz w:val="20"/>
                <w:lang w:eastAsia="en-US"/>
              </w:rPr>
              <w:t>,</w:t>
            </w:r>
            <w:r w:rsidR="00E15723">
              <w:rPr>
                <w:rFonts w:ascii="Tahoma" w:hAnsi="Tahoma" w:cs="Tahoma"/>
                <w:snapToGrid/>
                <w:sz w:val="20"/>
                <w:lang w:eastAsia="en-US"/>
              </w:rPr>
              <w:t>46</w:t>
            </w:r>
            <w:r w:rsidRPr="006E2EB5">
              <w:rPr>
                <w:rFonts w:ascii="Tahoma" w:hAnsi="Tahoma" w:cs="Tahoma"/>
                <w:snapToGrid/>
                <w:sz w:val="20"/>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45AE2547"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D820AD" w14:paraId="65D0D56E" w14:textId="77777777" w:rsidTr="00D820AD">
        <w:tc>
          <w:tcPr>
            <w:tcW w:w="1101" w:type="dxa"/>
            <w:tcBorders>
              <w:top w:val="single" w:sz="4" w:space="0" w:color="auto"/>
              <w:left w:val="single" w:sz="4" w:space="0" w:color="auto"/>
              <w:bottom w:val="single" w:sz="4" w:space="0" w:color="auto"/>
              <w:right w:val="single" w:sz="4" w:space="0" w:color="auto"/>
            </w:tcBorders>
          </w:tcPr>
          <w:p w14:paraId="53FC4F5B"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17D33B9" w14:textId="77777777" w:rsidR="00D820AD" w:rsidRDefault="00D820A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B35F5A2" w14:textId="77777777" w:rsidR="00D820AD" w:rsidRDefault="00D820A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1D0EE3"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820AD" w14:paraId="62DB043A" w14:textId="77777777" w:rsidTr="00D820AD">
        <w:tc>
          <w:tcPr>
            <w:tcW w:w="1101" w:type="dxa"/>
            <w:tcBorders>
              <w:top w:val="single" w:sz="4" w:space="0" w:color="auto"/>
              <w:left w:val="single" w:sz="4" w:space="0" w:color="auto"/>
              <w:bottom w:val="single" w:sz="4" w:space="0" w:color="auto"/>
              <w:right w:val="single" w:sz="4" w:space="0" w:color="auto"/>
            </w:tcBorders>
          </w:tcPr>
          <w:p w14:paraId="1798DB4B"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E218929" w14:textId="77777777" w:rsidR="00D820AD" w:rsidRDefault="00D820A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797DD95" w14:textId="77777777" w:rsidR="00D820AD" w:rsidRDefault="00D820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1C885A" w14:textId="77777777" w:rsidR="00D820AD" w:rsidRDefault="00D820A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A7BBC3"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820AD" w14:paraId="30EA4A73" w14:textId="77777777" w:rsidTr="00D820AD">
        <w:tc>
          <w:tcPr>
            <w:tcW w:w="1101" w:type="dxa"/>
            <w:tcBorders>
              <w:top w:val="single" w:sz="4" w:space="0" w:color="auto"/>
              <w:left w:val="single" w:sz="4" w:space="0" w:color="auto"/>
              <w:bottom w:val="single" w:sz="4" w:space="0" w:color="auto"/>
              <w:right w:val="single" w:sz="4" w:space="0" w:color="auto"/>
            </w:tcBorders>
          </w:tcPr>
          <w:p w14:paraId="073DFD7D"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03264C5"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850DAE4"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820AD" w14:paraId="5447D6B8" w14:textId="77777777" w:rsidTr="00D820AD">
        <w:tc>
          <w:tcPr>
            <w:tcW w:w="1101" w:type="dxa"/>
            <w:tcBorders>
              <w:top w:val="single" w:sz="4" w:space="0" w:color="auto"/>
              <w:left w:val="single" w:sz="4" w:space="0" w:color="auto"/>
              <w:bottom w:val="single" w:sz="4" w:space="0" w:color="auto"/>
              <w:right w:val="single" w:sz="4" w:space="0" w:color="auto"/>
            </w:tcBorders>
          </w:tcPr>
          <w:p w14:paraId="2736EDA7"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147EB46"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199A78"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D820AD" w14:paraId="7E552322" w14:textId="77777777" w:rsidTr="00D820AD">
        <w:tc>
          <w:tcPr>
            <w:tcW w:w="1101" w:type="dxa"/>
            <w:tcBorders>
              <w:top w:val="single" w:sz="4" w:space="0" w:color="auto"/>
              <w:left w:val="single" w:sz="4" w:space="0" w:color="auto"/>
              <w:bottom w:val="single" w:sz="4" w:space="0" w:color="auto"/>
              <w:right w:val="single" w:sz="4" w:space="0" w:color="auto"/>
            </w:tcBorders>
          </w:tcPr>
          <w:p w14:paraId="63053013"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91243EF" w14:textId="77777777" w:rsidR="00D820AD" w:rsidRDefault="00D820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CC50B68" w14:textId="77777777" w:rsidR="00D820AD" w:rsidRDefault="00D820A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lastRenderedPageBreak/>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53579F"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820AD" w14:paraId="4ED2B9B5" w14:textId="77777777" w:rsidTr="00D820AD">
        <w:tc>
          <w:tcPr>
            <w:tcW w:w="1101" w:type="dxa"/>
            <w:tcBorders>
              <w:top w:val="single" w:sz="4" w:space="0" w:color="auto"/>
              <w:left w:val="single" w:sz="4" w:space="0" w:color="auto"/>
              <w:bottom w:val="single" w:sz="4" w:space="0" w:color="auto"/>
              <w:right w:val="single" w:sz="4" w:space="0" w:color="auto"/>
            </w:tcBorders>
          </w:tcPr>
          <w:p w14:paraId="2331CE48"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8C36E9B" w14:textId="77777777" w:rsidR="00D820AD" w:rsidRDefault="00D820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7710F8"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820AD" w14:paraId="1B320AAC" w14:textId="77777777" w:rsidTr="00D820AD">
        <w:tc>
          <w:tcPr>
            <w:tcW w:w="1101" w:type="dxa"/>
            <w:tcBorders>
              <w:top w:val="single" w:sz="4" w:space="0" w:color="auto"/>
              <w:left w:val="single" w:sz="4" w:space="0" w:color="auto"/>
              <w:bottom w:val="single" w:sz="4" w:space="0" w:color="auto"/>
              <w:right w:val="single" w:sz="4" w:space="0" w:color="auto"/>
            </w:tcBorders>
          </w:tcPr>
          <w:p w14:paraId="052B36C4"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5E0A0CB" w14:textId="77777777" w:rsidR="00D820AD" w:rsidRDefault="00D820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85704C"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820AD" w14:paraId="1E8CE14C" w14:textId="77777777" w:rsidTr="00D820AD">
        <w:tc>
          <w:tcPr>
            <w:tcW w:w="1101" w:type="dxa"/>
            <w:tcBorders>
              <w:top w:val="single" w:sz="4" w:space="0" w:color="auto"/>
              <w:left w:val="single" w:sz="4" w:space="0" w:color="auto"/>
              <w:bottom w:val="single" w:sz="4" w:space="0" w:color="auto"/>
              <w:right w:val="single" w:sz="4" w:space="0" w:color="auto"/>
            </w:tcBorders>
          </w:tcPr>
          <w:p w14:paraId="69D03416"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36B1465" w14:textId="77777777" w:rsidR="00D820AD" w:rsidRDefault="00D820A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DFA4FD0" w14:textId="77777777" w:rsidR="00D820AD" w:rsidRDefault="00D820A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6D4D8C5"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820AD" w14:paraId="07EA0F51" w14:textId="77777777" w:rsidTr="00D820AD">
        <w:tc>
          <w:tcPr>
            <w:tcW w:w="1101" w:type="dxa"/>
            <w:tcBorders>
              <w:top w:val="single" w:sz="4" w:space="0" w:color="auto"/>
              <w:left w:val="single" w:sz="4" w:space="0" w:color="auto"/>
              <w:bottom w:val="single" w:sz="4" w:space="0" w:color="auto"/>
              <w:right w:val="single" w:sz="4" w:space="0" w:color="auto"/>
            </w:tcBorders>
          </w:tcPr>
          <w:p w14:paraId="1DABF162"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8580F18" w14:textId="77777777" w:rsidR="00D820AD" w:rsidRDefault="00D820A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480B66"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820AD" w14:paraId="056C7A26" w14:textId="77777777" w:rsidTr="00D820AD">
        <w:tc>
          <w:tcPr>
            <w:tcW w:w="1101" w:type="dxa"/>
            <w:tcBorders>
              <w:top w:val="single" w:sz="4" w:space="0" w:color="auto"/>
              <w:left w:val="single" w:sz="4" w:space="0" w:color="auto"/>
              <w:bottom w:val="single" w:sz="4" w:space="0" w:color="auto"/>
              <w:right w:val="single" w:sz="4" w:space="0" w:color="auto"/>
            </w:tcBorders>
          </w:tcPr>
          <w:p w14:paraId="395A3FF0"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53A5CA" w14:textId="77777777" w:rsidR="00D820AD" w:rsidRDefault="00D820A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0C1AC9"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820AD" w14:paraId="5E81AF95" w14:textId="77777777" w:rsidTr="00D820AD">
        <w:tc>
          <w:tcPr>
            <w:tcW w:w="1101" w:type="dxa"/>
            <w:tcBorders>
              <w:top w:val="single" w:sz="4" w:space="0" w:color="auto"/>
              <w:left w:val="single" w:sz="4" w:space="0" w:color="auto"/>
              <w:bottom w:val="single" w:sz="4" w:space="0" w:color="auto"/>
              <w:right w:val="single" w:sz="4" w:space="0" w:color="auto"/>
            </w:tcBorders>
          </w:tcPr>
          <w:p w14:paraId="2D96B136"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84DB558" w14:textId="77777777" w:rsidR="00D820AD" w:rsidRDefault="00D820AD" w:rsidP="006E2E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2DE887ED" w14:textId="77777777" w:rsidR="006E2EB5" w:rsidRPr="006E2EB5" w:rsidRDefault="006E2EB5" w:rsidP="006E2EB5">
            <w:pPr>
              <w:spacing w:line="240" w:lineRule="auto"/>
              <w:ind w:firstLine="0"/>
              <w:jc w:val="left"/>
              <w:rPr>
                <w:rFonts w:ascii="Tahoma" w:hAnsi="Tahoma" w:cs="Tahoma"/>
                <w:bCs/>
                <w:i/>
                <w:snapToGrid/>
                <w:sz w:val="20"/>
                <w:u w:val="single"/>
                <w:lang w:eastAsia="en-US"/>
              </w:rPr>
            </w:pPr>
            <w:r w:rsidRPr="006E2EB5">
              <w:rPr>
                <w:rFonts w:ascii="Tahoma" w:hAnsi="Tahoma" w:cs="Tahoma"/>
                <w:bCs/>
                <w:i/>
                <w:snapToGrid/>
                <w:sz w:val="20"/>
                <w:u w:val="single"/>
                <w:lang w:eastAsia="en-US"/>
              </w:rPr>
              <w:t>С победителем закупки договор заключается на следующих условиях:</w:t>
            </w:r>
          </w:p>
          <w:p w14:paraId="4CB36899" w14:textId="77777777" w:rsidR="006E2EB5" w:rsidRPr="006E2EB5" w:rsidRDefault="006E2EB5" w:rsidP="006E2EB5">
            <w:pPr>
              <w:spacing w:line="240" w:lineRule="auto"/>
              <w:ind w:firstLine="0"/>
              <w:jc w:val="left"/>
              <w:rPr>
                <w:rFonts w:ascii="Tahoma" w:hAnsi="Tahoma" w:cs="Tahoma"/>
                <w:bCs/>
                <w:i/>
                <w:snapToGrid/>
                <w:sz w:val="20"/>
                <w:u w:val="single"/>
                <w:lang w:eastAsia="en-US"/>
              </w:rPr>
            </w:pPr>
          </w:p>
          <w:p w14:paraId="19C0A172" w14:textId="79E1032E" w:rsidR="006E2EB5" w:rsidRPr="006E2EB5" w:rsidRDefault="006E2EB5" w:rsidP="006E2EB5">
            <w:pPr>
              <w:spacing w:line="240" w:lineRule="auto"/>
              <w:ind w:firstLine="0"/>
              <w:jc w:val="left"/>
              <w:rPr>
                <w:rFonts w:ascii="Tahoma" w:hAnsi="Tahoma" w:cs="Tahoma"/>
                <w:bCs/>
                <w:i/>
                <w:snapToGrid/>
                <w:sz w:val="20"/>
                <w:u w:val="single"/>
                <w:lang w:eastAsia="en-US"/>
              </w:rPr>
            </w:pPr>
            <w:r w:rsidRPr="006E2EB5">
              <w:rPr>
                <w:rFonts w:ascii="Tahoma" w:hAnsi="Tahoma" w:cs="Tahoma"/>
                <w:bCs/>
                <w:i/>
                <w:snapToGrid/>
                <w:sz w:val="20"/>
                <w:u w:val="single"/>
                <w:lang w:eastAsia="en-US"/>
              </w:rPr>
              <w:t>Максимальное значение цены договора</w:t>
            </w:r>
            <w:r w:rsidRPr="006E2EB5">
              <w:rPr>
                <w:rFonts w:ascii="Tahoma" w:hAnsi="Tahoma" w:cs="Tahoma"/>
                <w:bCs/>
                <w:i/>
                <w:snapToGrid/>
                <w:color w:val="000000"/>
                <w:sz w:val="20"/>
                <w:szCs w:val="24"/>
                <w:u w:val="single"/>
              </w:rPr>
              <w:t xml:space="preserve">: </w:t>
            </w:r>
            <w:r w:rsidR="000D40AA" w:rsidRPr="000D40AA">
              <w:rPr>
                <w:rFonts w:ascii="Tahoma" w:hAnsi="Tahoma" w:cs="Tahoma"/>
                <w:i/>
                <w:snapToGrid/>
                <w:sz w:val="20"/>
                <w:u w:val="single"/>
                <w:lang w:eastAsia="en-US"/>
              </w:rPr>
              <w:t>2 747</w:t>
            </w:r>
            <w:r w:rsidR="000D40AA">
              <w:rPr>
                <w:rFonts w:ascii="Tahoma" w:hAnsi="Tahoma" w:cs="Tahoma"/>
                <w:i/>
                <w:snapToGrid/>
                <w:sz w:val="20"/>
                <w:u w:val="single"/>
                <w:lang w:eastAsia="en-US"/>
              </w:rPr>
              <w:t> </w:t>
            </w:r>
            <w:r w:rsidR="000D40AA" w:rsidRPr="000D40AA">
              <w:rPr>
                <w:rFonts w:ascii="Tahoma" w:hAnsi="Tahoma" w:cs="Tahoma"/>
                <w:i/>
                <w:snapToGrid/>
                <w:sz w:val="20"/>
                <w:u w:val="single"/>
                <w:lang w:eastAsia="en-US"/>
              </w:rPr>
              <w:t>681</w:t>
            </w:r>
            <w:r w:rsidR="000D40AA">
              <w:rPr>
                <w:rFonts w:ascii="Tahoma" w:hAnsi="Tahoma" w:cs="Tahoma"/>
                <w:i/>
                <w:snapToGrid/>
                <w:sz w:val="20"/>
                <w:u w:val="single"/>
                <w:lang w:eastAsia="en-US"/>
              </w:rPr>
              <w:t>,</w:t>
            </w:r>
            <w:r w:rsidR="000D40AA" w:rsidRPr="000D40AA">
              <w:rPr>
                <w:rFonts w:ascii="Tahoma" w:hAnsi="Tahoma" w:cs="Tahoma"/>
                <w:i/>
                <w:snapToGrid/>
                <w:sz w:val="20"/>
                <w:u w:val="single"/>
                <w:lang w:eastAsia="en-US"/>
              </w:rPr>
              <w:t>68</w:t>
            </w:r>
            <w:r w:rsidRPr="006E2EB5">
              <w:rPr>
                <w:rFonts w:ascii="Tahoma" w:hAnsi="Tahoma" w:cs="Tahoma"/>
                <w:i/>
                <w:snapToGrid/>
                <w:sz w:val="20"/>
                <w:u w:val="single"/>
                <w:lang w:eastAsia="en-US"/>
              </w:rPr>
              <w:t xml:space="preserve"> </w:t>
            </w:r>
            <w:r w:rsidRPr="006E2EB5">
              <w:rPr>
                <w:rFonts w:ascii="Tahoma" w:hAnsi="Tahoma" w:cs="Tahoma"/>
                <w:bCs/>
                <w:i/>
                <w:snapToGrid/>
                <w:color w:val="000000"/>
                <w:sz w:val="20"/>
                <w:szCs w:val="24"/>
                <w:u w:val="single"/>
              </w:rPr>
              <w:t xml:space="preserve">рублей  </w:t>
            </w:r>
          </w:p>
          <w:p w14:paraId="0DFE44C5" w14:textId="77777777" w:rsidR="006E2EB5" w:rsidRPr="006E2EB5" w:rsidRDefault="006E2EB5" w:rsidP="006E2EB5">
            <w:pPr>
              <w:spacing w:line="240" w:lineRule="auto"/>
              <w:ind w:firstLine="0"/>
              <w:jc w:val="left"/>
              <w:rPr>
                <w:rFonts w:ascii="Tahoma" w:hAnsi="Tahoma" w:cs="Tahoma"/>
                <w:bCs/>
                <w:i/>
                <w:snapToGrid/>
                <w:sz w:val="20"/>
                <w:u w:val="single"/>
                <w:lang w:eastAsia="en-US"/>
              </w:rPr>
            </w:pPr>
          </w:p>
          <w:p w14:paraId="6EA0EF70" w14:textId="77777777" w:rsidR="006E2EB5" w:rsidRPr="006E2EB5" w:rsidRDefault="006E2EB5" w:rsidP="006E2EB5">
            <w:pPr>
              <w:spacing w:line="240" w:lineRule="auto"/>
              <w:ind w:firstLine="0"/>
              <w:jc w:val="left"/>
              <w:rPr>
                <w:rFonts w:ascii="Tahoma" w:hAnsi="Tahoma" w:cs="Tahoma"/>
                <w:bCs/>
                <w:i/>
                <w:snapToGrid/>
                <w:sz w:val="20"/>
                <w:u w:val="single"/>
                <w:lang w:eastAsia="en-US"/>
              </w:rPr>
            </w:pPr>
            <w:r w:rsidRPr="006E2EB5">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2F0E8C88" w14:textId="77777777" w:rsidR="006E2EB5" w:rsidRPr="006E2EB5" w:rsidRDefault="006E2EB5" w:rsidP="006E2EB5">
            <w:pPr>
              <w:spacing w:line="240" w:lineRule="auto"/>
              <w:ind w:firstLine="0"/>
              <w:jc w:val="left"/>
              <w:rPr>
                <w:rFonts w:ascii="Tahoma" w:hAnsi="Tahoma" w:cs="Tahoma"/>
                <w:i/>
                <w:snapToGrid/>
                <w:sz w:val="22"/>
                <w:szCs w:val="22"/>
                <w:u w:val="single"/>
                <w:lang w:eastAsia="en-US"/>
              </w:rPr>
            </w:pPr>
          </w:p>
          <w:p w14:paraId="5C320629" w14:textId="77777777" w:rsidR="006E2EB5" w:rsidRPr="006E2EB5" w:rsidRDefault="006E2EB5" w:rsidP="006E2EB5">
            <w:pPr>
              <w:spacing w:line="240" w:lineRule="auto"/>
              <w:ind w:firstLine="0"/>
              <w:jc w:val="left"/>
              <w:rPr>
                <w:rFonts w:ascii="Tahoma" w:hAnsi="Tahoma" w:cs="Tahoma"/>
                <w:bCs/>
                <w:i/>
                <w:snapToGrid/>
                <w:sz w:val="22"/>
                <w:szCs w:val="22"/>
                <w:u w:val="single"/>
                <w:lang w:eastAsia="en-US"/>
              </w:rPr>
            </w:pPr>
            <w:r w:rsidRPr="006E2EB5">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6E2EB5">
              <w:rPr>
                <w:rFonts w:ascii="Tahoma" w:hAnsi="Tahoma" w:cs="Tahoma"/>
                <w:bCs/>
                <w:i/>
                <w:snapToGrid/>
                <w:sz w:val="22"/>
                <w:szCs w:val="22"/>
                <w:u w:val="single"/>
                <w:lang w:eastAsia="en-US"/>
              </w:rPr>
              <w:t>Коэффициент снижения</w:t>
            </w:r>
          </w:p>
          <w:p w14:paraId="06233B0C" w14:textId="77777777" w:rsidR="006E2EB5" w:rsidRPr="006E2EB5" w:rsidRDefault="006E2EB5" w:rsidP="006E2EB5">
            <w:pPr>
              <w:spacing w:line="240" w:lineRule="auto"/>
              <w:ind w:firstLine="0"/>
              <w:jc w:val="left"/>
              <w:rPr>
                <w:rFonts w:ascii="Tahoma" w:hAnsi="Tahoma" w:cs="Tahoma"/>
                <w:bCs/>
                <w:i/>
                <w:snapToGrid/>
                <w:sz w:val="20"/>
                <w:u w:val="single"/>
                <w:lang w:eastAsia="en-US"/>
              </w:rPr>
            </w:pPr>
          </w:p>
          <w:p w14:paraId="0919414F" w14:textId="109D0145" w:rsidR="006E2EB5" w:rsidRDefault="006E2EB5" w:rsidP="006E2EB5">
            <w:pPr>
              <w:spacing w:line="240" w:lineRule="auto"/>
              <w:ind w:firstLine="0"/>
              <w:jc w:val="left"/>
              <w:rPr>
                <w:rFonts w:ascii="Tahoma" w:eastAsia="Calibri" w:hAnsi="Tahoma" w:cs="Tahoma"/>
                <w:sz w:val="20"/>
                <w:lang w:eastAsia="en-US"/>
              </w:rPr>
            </w:pPr>
            <w:r w:rsidRPr="006E2EB5">
              <w:rPr>
                <w:rFonts w:ascii="Tahoma" w:hAnsi="Tahoma" w:cs="Tahoma"/>
                <w:bCs/>
                <w:i/>
                <w:snapToGrid/>
                <w:sz w:val="20"/>
                <w:u w:val="single"/>
                <w:lang w:eastAsia="en-US"/>
              </w:rPr>
              <w:t xml:space="preserve">Коэффициент снижения = Сумма цен </w:t>
            </w:r>
            <w:r w:rsidRPr="006E2EB5">
              <w:rPr>
                <w:rFonts w:ascii="Tahoma" w:hAnsi="Tahoma" w:cs="Tahoma"/>
                <w:i/>
                <w:snapToGrid/>
                <w:sz w:val="20"/>
                <w:u w:val="single"/>
                <w:lang w:eastAsia="en-US"/>
              </w:rPr>
              <w:t>за единицу Продукции</w:t>
            </w:r>
            <w:r w:rsidRPr="006E2EB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6E2EB5">
              <w:rPr>
                <w:rFonts w:ascii="Tahoma" w:hAnsi="Tahoma" w:cs="Tahoma"/>
                <w:i/>
                <w:snapToGrid/>
                <w:sz w:val="20"/>
                <w:u w:val="single"/>
                <w:lang w:eastAsia="en-US"/>
              </w:rPr>
              <w:t>за единицу Продукции</w:t>
            </w:r>
            <w:r w:rsidRPr="006E2EB5">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EB1B43"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D820AD" w14:paraId="7F1C1314" w14:textId="77777777" w:rsidTr="00D820AD">
        <w:tc>
          <w:tcPr>
            <w:tcW w:w="1101" w:type="dxa"/>
            <w:tcBorders>
              <w:top w:val="single" w:sz="4" w:space="0" w:color="auto"/>
              <w:left w:val="single" w:sz="4" w:space="0" w:color="auto"/>
              <w:bottom w:val="single" w:sz="4" w:space="0" w:color="auto"/>
              <w:right w:val="single" w:sz="4" w:space="0" w:color="auto"/>
            </w:tcBorders>
          </w:tcPr>
          <w:p w14:paraId="3039C397"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11573E" w14:textId="77777777" w:rsidR="00D820AD" w:rsidRDefault="00D820A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B4CA1C4" w14:textId="77777777" w:rsidR="00D820AD" w:rsidRDefault="00D820A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5E6B78B"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820AD" w14:paraId="5E631514" w14:textId="77777777" w:rsidTr="00D820AD">
        <w:tc>
          <w:tcPr>
            <w:tcW w:w="1101" w:type="dxa"/>
            <w:tcBorders>
              <w:top w:val="single" w:sz="4" w:space="0" w:color="auto"/>
              <w:left w:val="single" w:sz="4" w:space="0" w:color="auto"/>
              <w:bottom w:val="single" w:sz="4" w:space="0" w:color="auto"/>
              <w:right w:val="single" w:sz="4" w:space="0" w:color="auto"/>
            </w:tcBorders>
          </w:tcPr>
          <w:p w14:paraId="7314E052"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EEA5F3" w14:textId="77777777" w:rsidR="00D820AD" w:rsidRDefault="00D820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610E02" w14:textId="77777777" w:rsidR="00D820AD" w:rsidRDefault="00D820A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820AD" w14:paraId="03A20DD6" w14:textId="77777777" w:rsidTr="00D820AD">
        <w:trPr>
          <w:trHeight w:val="640"/>
        </w:trPr>
        <w:tc>
          <w:tcPr>
            <w:tcW w:w="1101" w:type="dxa"/>
            <w:tcBorders>
              <w:top w:val="single" w:sz="4" w:space="0" w:color="auto"/>
              <w:left w:val="single" w:sz="4" w:space="0" w:color="auto"/>
              <w:bottom w:val="single" w:sz="4" w:space="0" w:color="auto"/>
              <w:right w:val="single" w:sz="4" w:space="0" w:color="auto"/>
            </w:tcBorders>
          </w:tcPr>
          <w:p w14:paraId="1A2C9382" w14:textId="77777777" w:rsidR="00D820AD" w:rsidRDefault="00D820AD" w:rsidP="006F29D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23A3A4"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1499402" w14:textId="02B0BE49" w:rsidR="00D820AD" w:rsidRDefault="000D40AA" w:rsidP="00F313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0D40AA">
              <w:rPr>
                <w:rFonts w:ascii="Tahoma" w:eastAsia="Calibri" w:hAnsi="Tahoma" w:cs="Tahoma"/>
                <w:sz w:val="20"/>
                <w:lang w:eastAsia="en-US"/>
              </w:rPr>
              <w:t>с</w:t>
            </w:r>
            <w:r w:rsidR="00D820AD" w:rsidRPr="000D40AA">
              <w:rPr>
                <w:rFonts w:ascii="Tahoma" w:eastAsia="Calibri" w:hAnsi="Tahoma" w:cs="Tahoma"/>
                <w:sz w:val="20"/>
                <w:lang w:eastAsia="en-US"/>
              </w:rPr>
              <w:t xml:space="preserve"> </w:t>
            </w:r>
            <w:r w:rsidR="00F31367">
              <w:rPr>
                <w:rFonts w:ascii="Tahoma" w:eastAsia="Calibri" w:hAnsi="Tahoma" w:cs="Tahoma"/>
                <w:sz w:val="20"/>
                <w:lang w:eastAsia="en-US"/>
              </w:rPr>
              <w:t>13.</w:t>
            </w:r>
            <w:r w:rsidRPr="000D40AA">
              <w:rPr>
                <w:rFonts w:ascii="Tahoma" w:eastAsia="Calibri" w:hAnsi="Tahoma" w:cs="Tahoma"/>
                <w:sz w:val="20"/>
                <w:lang w:eastAsia="en-US"/>
              </w:rPr>
              <w:t>05</w:t>
            </w:r>
            <w:r w:rsidR="00D820AD" w:rsidRPr="000D40AA">
              <w:rPr>
                <w:rFonts w:ascii="Tahoma" w:eastAsia="Calibri" w:hAnsi="Tahoma" w:cs="Tahoma"/>
                <w:sz w:val="20"/>
                <w:lang w:eastAsia="en-US"/>
              </w:rPr>
              <w:t>.20</w:t>
            </w:r>
            <w:r w:rsidRPr="000D40AA">
              <w:rPr>
                <w:rFonts w:ascii="Tahoma" w:eastAsia="Calibri" w:hAnsi="Tahoma" w:cs="Tahoma"/>
                <w:sz w:val="20"/>
                <w:lang w:eastAsia="en-US"/>
              </w:rPr>
              <w:t>24</w:t>
            </w:r>
            <w:r w:rsidR="00D820AD" w:rsidRPr="000D40AA">
              <w:rPr>
                <w:rFonts w:ascii="Tahoma" w:eastAsia="Calibri" w:hAnsi="Tahoma" w:cs="Tahoma"/>
                <w:sz w:val="20"/>
                <w:lang w:eastAsia="en-US"/>
              </w:rPr>
              <w:t xml:space="preserve">г. по </w:t>
            </w:r>
            <w:r w:rsidR="00F31367">
              <w:rPr>
                <w:rFonts w:ascii="Tahoma" w:eastAsia="Calibri" w:hAnsi="Tahoma" w:cs="Tahoma"/>
                <w:sz w:val="20"/>
                <w:lang w:eastAsia="en-US"/>
              </w:rPr>
              <w:t>20.</w:t>
            </w:r>
            <w:r w:rsidR="002D0EED">
              <w:rPr>
                <w:rFonts w:ascii="Tahoma" w:eastAsia="Calibri" w:hAnsi="Tahoma" w:cs="Tahoma"/>
                <w:sz w:val="20"/>
                <w:lang w:eastAsia="en-US"/>
              </w:rPr>
              <w:t>05.</w:t>
            </w:r>
            <w:r w:rsidR="00D820AD" w:rsidRPr="000D40AA">
              <w:rPr>
                <w:rFonts w:ascii="Tahoma" w:eastAsia="Calibri" w:hAnsi="Tahoma" w:cs="Tahoma"/>
                <w:sz w:val="20"/>
                <w:lang w:eastAsia="en-US"/>
              </w:rPr>
              <w:t>20</w:t>
            </w:r>
            <w:r w:rsidRPr="000D40AA">
              <w:rPr>
                <w:rFonts w:ascii="Tahoma" w:eastAsia="Calibri" w:hAnsi="Tahoma" w:cs="Tahoma"/>
                <w:sz w:val="20"/>
                <w:lang w:eastAsia="en-US"/>
              </w:rPr>
              <w:t>24</w:t>
            </w:r>
            <w:r w:rsidR="00D820AD" w:rsidRPr="000D40A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BFEADD" w14:textId="77777777" w:rsidR="00D820AD" w:rsidRDefault="00D820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AF96D48" w14:textId="77777777" w:rsidR="00D820AD" w:rsidRDefault="00D820AD" w:rsidP="00D820AD"/>
    <w:p w14:paraId="4DE2593E" w14:textId="77777777" w:rsidR="00D820AD" w:rsidRDefault="00D820AD" w:rsidP="006F29D9">
      <w:pPr>
        <w:pStyle w:val="10"/>
        <w:numPr>
          <w:ilvl w:val="0"/>
          <w:numId w:val="11"/>
        </w:numPr>
        <w:rPr>
          <w:rFonts w:ascii="Tahoma" w:hAnsi="Tahoma" w:cs="Tahoma"/>
          <w:sz w:val="20"/>
        </w:rPr>
      </w:pPr>
      <w:bookmarkStart w:id="259" w:name="_Toc16648674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7F86838D" w14:textId="77777777" w:rsidR="00D820AD" w:rsidRDefault="00D820AD" w:rsidP="006F29D9">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6648674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6671A4DE" w14:textId="77777777" w:rsidR="00D820AD" w:rsidRDefault="00D820AD" w:rsidP="006F29D9">
      <w:pPr>
        <w:pStyle w:val="23"/>
        <w:numPr>
          <w:ilvl w:val="2"/>
          <w:numId w:val="11"/>
        </w:numPr>
        <w:snapToGrid w:val="0"/>
        <w:rPr>
          <w:rFonts w:ascii="Tahoma" w:hAnsi="Tahoma" w:cs="Tahoma"/>
          <w:sz w:val="20"/>
        </w:rPr>
      </w:pPr>
      <w:bookmarkStart w:id="265" w:name="_Toc166486749"/>
      <w:r>
        <w:rPr>
          <w:rFonts w:ascii="Tahoma" w:hAnsi="Tahoma" w:cs="Tahoma"/>
          <w:sz w:val="20"/>
        </w:rPr>
        <w:t>Форма письма о подаче оферты</w:t>
      </w:r>
      <w:bookmarkEnd w:id="265"/>
    </w:p>
    <w:p w14:paraId="30CEC12D"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D59DBD" w14:textId="77777777" w:rsidR="00D820AD" w:rsidRDefault="00D820AD" w:rsidP="00D820AD">
      <w:pPr>
        <w:spacing w:line="240" w:lineRule="auto"/>
        <w:ind w:right="5243" w:firstLine="0"/>
        <w:rPr>
          <w:rFonts w:ascii="Tahoma" w:hAnsi="Tahoma" w:cs="Tahoma"/>
          <w:sz w:val="20"/>
        </w:rPr>
      </w:pPr>
    </w:p>
    <w:p w14:paraId="4C110C97" w14:textId="77777777" w:rsidR="00D820AD" w:rsidRDefault="00D820AD" w:rsidP="00D820AD">
      <w:pPr>
        <w:spacing w:line="240" w:lineRule="auto"/>
        <w:ind w:right="5243" w:firstLine="0"/>
        <w:rPr>
          <w:rFonts w:ascii="Tahoma" w:hAnsi="Tahoma" w:cs="Tahoma"/>
          <w:sz w:val="20"/>
        </w:rPr>
      </w:pPr>
      <w:r>
        <w:rPr>
          <w:rFonts w:ascii="Tahoma" w:hAnsi="Tahoma" w:cs="Tahoma"/>
          <w:sz w:val="20"/>
        </w:rPr>
        <w:t>«_____»_______________ года</w:t>
      </w:r>
    </w:p>
    <w:p w14:paraId="451CC7C9" w14:textId="77777777" w:rsidR="00D820AD" w:rsidRDefault="00D820AD" w:rsidP="00D820AD">
      <w:pPr>
        <w:spacing w:line="240" w:lineRule="auto"/>
        <w:ind w:right="5243" w:firstLine="0"/>
        <w:rPr>
          <w:rFonts w:ascii="Tahoma" w:hAnsi="Tahoma" w:cs="Tahoma"/>
          <w:sz w:val="20"/>
        </w:rPr>
      </w:pPr>
      <w:r>
        <w:rPr>
          <w:rFonts w:ascii="Tahoma" w:hAnsi="Tahoma" w:cs="Tahoma"/>
          <w:sz w:val="20"/>
        </w:rPr>
        <w:t>№________________________</w:t>
      </w:r>
    </w:p>
    <w:p w14:paraId="7C293612" w14:textId="77777777" w:rsidR="00D820AD" w:rsidRDefault="00D820AD" w:rsidP="00D820AD">
      <w:pPr>
        <w:spacing w:line="240" w:lineRule="auto"/>
        <w:ind w:right="5243"/>
        <w:rPr>
          <w:rFonts w:ascii="Tahoma" w:hAnsi="Tahoma" w:cs="Tahoma"/>
          <w:sz w:val="20"/>
        </w:rPr>
      </w:pPr>
    </w:p>
    <w:p w14:paraId="540C3864" w14:textId="77777777" w:rsidR="00D820AD" w:rsidRDefault="00D820AD" w:rsidP="00D820AD">
      <w:pPr>
        <w:spacing w:line="240" w:lineRule="auto"/>
        <w:jc w:val="center"/>
        <w:rPr>
          <w:rFonts w:ascii="Tahoma" w:hAnsi="Tahoma" w:cs="Tahoma"/>
          <w:sz w:val="20"/>
        </w:rPr>
      </w:pPr>
      <w:r>
        <w:rPr>
          <w:rFonts w:ascii="Tahoma" w:hAnsi="Tahoma" w:cs="Tahoma"/>
          <w:sz w:val="20"/>
        </w:rPr>
        <w:t>Уважаемые господа!</w:t>
      </w:r>
    </w:p>
    <w:p w14:paraId="73DC24E0" w14:textId="77777777" w:rsidR="00D820AD" w:rsidRDefault="00D820AD" w:rsidP="00D820AD">
      <w:pPr>
        <w:spacing w:line="240" w:lineRule="auto"/>
        <w:jc w:val="center"/>
        <w:rPr>
          <w:rFonts w:ascii="Tahoma" w:hAnsi="Tahoma" w:cs="Tahoma"/>
          <w:sz w:val="20"/>
        </w:rPr>
      </w:pPr>
    </w:p>
    <w:p w14:paraId="5F7F8954" w14:textId="77777777" w:rsidR="00D820AD" w:rsidRDefault="00D820AD" w:rsidP="00D820A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AC44158" w14:textId="77777777" w:rsidR="00D820AD" w:rsidRDefault="00D820AD" w:rsidP="00D820AD">
      <w:pPr>
        <w:spacing w:line="240" w:lineRule="auto"/>
        <w:rPr>
          <w:rFonts w:ascii="Tahoma" w:hAnsi="Tahoma" w:cs="Tahoma"/>
          <w:sz w:val="20"/>
        </w:rPr>
      </w:pPr>
    </w:p>
    <w:p w14:paraId="160BA10B" w14:textId="77777777" w:rsidR="00D820AD" w:rsidRDefault="00D820AD" w:rsidP="00D820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2DCED4" w14:textId="77777777" w:rsidR="00D820AD" w:rsidRDefault="00D820AD" w:rsidP="00D820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647ED3" w14:textId="77777777" w:rsidR="00D820AD" w:rsidRDefault="00D820AD" w:rsidP="00D820AD">
      <w:pPr>
        <w:spacing w:line="240" w:lineRule="auto"/>
        <w:ind w:firstLine="0"/>
        <w:rPr>
          <w:rFonts w:ascii="Tahoma" w:hAnsi="Tahoma" w:cs="Tahoma"/>
          <w:sz w:val="20"/>
        </w:rPr>
      </w:pPr>
    </w:p>
    <w:p w14:paraId="11621609" w14:textId="77777777" w:rsidR="00D820AD" w:rsidRDefault="00D820AD" w:rsidP="00D820A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AF3FF47" w14:textId="77777777" w:rsidR="00D820AD" w:rsidRDefault="00D820AD" w:rsidP="00D820AD">
      <w:pPr>
        <w:spacing w:line="240" w:lineRule="auto"/>
        <w:ind w:firstLine="0"/>
        <w:rPr>
          <w:rFonts w:ascii="Tahoma" w:hAnsi="Tahoma" w:cs="Tahoma"/>
          <w:sz w:val="20"/>
        </w:rPr>
      </w:pPr>
    </w:p>
    <w:p w14:paraId="7D9546D8" w14:textId="77777777" w:rsidR="00D820AD" w:rsidRDefault="00D820AD" w:rsidP="00D820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CBB6A4" w14:textId="77777777" w:rsidR="00D820AD" w:rsidRDefault="00D820AD" w:rsidP="00D820A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2A9A41" w14:textId="77777777" w:rsidR="00D820AD" w:rsidRDefault="00D820AD" w:rsidP="00D820AD">
      <w:pPr>
        <w:spacing w:line="240" w:lineRule="auto"/>
        <w:ind w:firstLine="0"/>
        <w:rPr>
          <w:rFonts w:ascii="Tahoma" w:hAnsi="Tahoma" w:cs="Tahoma"/>
          <w:sz w:val="20"/>
        </w:rPr>
      </w:pPr>
    </w:p>
    <w:p w14:paraId="6274E93C" w14:textId="31599BCE" w:rsidR="00D820AD" w:rsidRDefault="00D820AD" w:rsidP="008A472C">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A472C" w:rsidRPr="008A472C">
        <w:rPr>
          <w:rFonts w:ascii="Tahoma" w:hAnsi="Tahoma" w:cs="Tahoma"/>
          <w:b/>
          <w:i/>
          <w:snapToGrid/>
          <w:sz w:val="20"/>
          <w:lang w:eastAsia="en-US"/>
        </w:rPr>
        <w:t>Поставк</w:t>
      </w:r>
      <w:r w:rsidR="008A472C">
        <w:rPr>
          <w:rFonts w:ascii="Tahoma" w:hAnsi="Tahoma" w:cs="Tahoma"/>
          <w:b/>
          <w:i/>
          <w:snapToGrid/>
          <w:sz w:val="20"/>
          <w:lang w:eastAsia="en-US"/>
        </w:rPr>
        <w:t>у</w:t>
      </w:r>
      <w:r w:rsidR="008A472C" w:rsidRPr="008A472C">
        <w:rPr>
          <w:rFonts w:ascii="Tahoma" w:hAnsi="Tahoma" w:cs="Tahoma"/>
          <w:b/>
          <w:i/>
          <w:snapToGrid/>
          <w:sz w:val="20"/>
          <w:lang w:eastAsia="en-US"/>
        </w:rPr>
        <w:t xml:space="preserve"> трансформаторов тока для нужд Кировского филиала АО "ЭнергосбыТ Плюс"</w:t>
      </w:r>
    </w:p>
    <w:p w14:paraId="3A2494D7" w14:textId="77777777" w:rsidR="00D820AD" w:rsidRDefault="00D820AD" w:rsidP="00D820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6EC11E" w14:textId="77777777" w:rsidR="00D820AD" w:rsidRDefault="00D820AD" w:rsidP="00D820A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F35A8A" w14:textId="7FC3DE57" w:rsidR="00D820AD" w:rsidRDefault="00D820AD" w:rsidP="00D820AD">
      <w:pPr>
        <w:spacing w:line="240" w:lineRule="auto"/>
        <w:jc w:val="left"/>
        <w:rPr>
          <w:rFonts w:ascii="Tahoma" w:hAnsi="Tahoma" w:cs="Tahoma"/>
          <w:sz w:val="20"/>
        </w:rPr>
      </w:pP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w:t>
      </w:r>
    </w:p>
    <w:p w14:paraId="18359B5B" w14:textId="77777777" w:rsidR="0068636F" w:rsidRDefault="0068636F" w:rsidP="00D820AD">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D820AD" w14:paraId="6E852D0E" w14:textId="77777777" w:rsidTr="00D820AD">
        <w:trPr>
          <w:cantSplit/>
          <w:trHeight w:val="641"/>
        </w:trPr>
        <w:tc>
          <w:tcPr>
            <w:tcW w:w="5184" w:type="dxa"/>
            <w:hideMark/>
          </w:tcPr>
          <w:p w14:paraId="01E53448" w14:textId="67805E90" w:rsidR="00D820AD" w:rsidRDefault="0068636F" w:rsidP="009E5B6B">
            <w:pPr>
              <w:spacing w:line="240" w:lineRule="auto"/>
              <w:ind w:firstLine="0"/>
              <w:jc w:val="left"/>
              <w:rPr>
                <w:rFonts w:ascii="Tahoma" w:hAnsi="Tahoma" w:cs="Tahoma"/>
                <w:sz w:val="20"/>
                <w:lang w:eastAsia="en-US"/>
              </w:rPr>
            </w:pPr>
            <w:r w:rsidRPr="00A5545C">
              <w:rPr>
                <w:rFonts w:ascii="Tahoma" w:hAnsi="Tahoma" w:cs="Tahoma"/>
                <w:b/>
                <w:sz w:val="20"/>
                <w:lang w:eastAsia="en-US"/>
              </w:rPr>
              <w:t xml:space="preserve">Сумму цен за единицу </w:t>
            </w:r>
            <w:r>
              <w:rPr>
                <w:rFonts w:ascii="Tahoma" w:hAnsi="Tahoma" w:cs="Tahoma"/>
                <w:b/>
                <w:sz w:val="20"/>
                <w:lang w:eastAsia="en-US"/>
              </w:rPr>
              <w:t>Продукции</w:t>
            </w:r>
            <w:r>
              <w:rPr>
                <w:rFonts w:ascii="Tahoma" w:hAnsi="Tahoma" w:cs="Tahoma"/>
                <w:sz w:val="20"/>
                <w:lang w:eastAsia="en-US"/>
              </w:rPr>
              <w:t xml:space="preserve"> с НДС, руб.</w:t>
            </w:r>
          </w:p>
        </w:tc>
        <w:tc>
          <w:tcPr>
            <w:tcW w:w="5184" w:type="dxa"/>
            <w:hideMark/>
          </w:tcPr>
          <w:p w14:paraId="511360F5" w14:textId="77777777" w:rsidR="00D820AD" w:rsidRDefault="00D820A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F7B76B0" w14:textId="77777777" w:rsidR="00D820AD" w:rsidRDefault="00D820A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1E5A51" w14:textId="77777777" w:rsidR="00D820AD" w:rsidRDefault="00D820AD" w:rsidP="00D820A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D820AD" w14:paraId="77AA7D4F" w14:textId="77777777" w:rsidTr="00D820AD">
        <w:tc>
          <w:tcPr>
            <w:tcW w:w="3615" w:type="dxa"/>
            <w:tcBorders>
              <w:top w:val="single" w:sz="4" w:space="0" w:color="auto"/>
              <w:left w:val="single" w:sz="4" w:space="0" w:color="auto"/>
              <w:bottom w:val="single" w:sz="4" w:space="0" w:color="auto"/>
              <w:right w:val="single" w:sz="4" w:space="0" w:color="auto"/>
            </w:tcBorders>
          </w:tcPr>
          <w:p w14:paraId="557B7C03" w14:textId="77777777" w:rsidR="00D820AD" w:rsidRDefault="00D820A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D516DD5" w14:textId="77777777" w:rsidR="00D820AD" w:rsidRDefault="00D820AD">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7EF700D" w14:textId="77777777" w:rsidR="00D820AD" w:rsidRDefault="00D820AD">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D820AD" w14:paraId="06EA59F4" w14:textId="77777777" w:rsidTr="00D820AD">
        <w:tc>
          <w:tcPr>
            <w:tcW w:w="3615" w:type="dxa"/>
            <w:tcBorders>
              <w:top w:val="single" w:sz="4" w:space="0" w:color="auto"/>
              <w:left w:val="single" w:sz="4" w:space="0" w:color="auto"/>
              <w:bottom w:val="single" w:sz="4" w:space="0" w:color="auto"/>
              <w:right w:val="single" w:sz="4" w:space="0" w:color="auto"/>
            </w:tcBorders>
            <w:hideMark/>
          </w:tcPr>
          <w:p w14:paraId="629630B0" w14:textId="77777777" w:rsidR="00D820AD" w:rsidRDefault="00D820AD">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6D6CCD8" w14:textId="77777777" w:rsidR="00D820AD" w:rsidRDefault="00D820A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97D4C70" w14:textId="77777777" w:rsidR="00D820AD" w:rsidRDefault="00D820AD">
            <w:pPr>
              <w:spacing w:line="240" w:lineRule="auto"/>
              <w:ind w:firstLine="0"/>
              <w:rPr>
                <w:rFonts w:ascii="Tahoma" w:hAnsi="Tahoma" w:cs="Tahoma"/>
                <w:color w:val="FF0000"/>
                <w:sz w:val="20"/>
                <w:lang w:eastAsia="en-US"/>
              </w:rPr>
            </w:pPr>
          </w:p>
        </w:tc>
      </w:tr>
    </w:tbl>
    <w:p w14:paraId="6789A361" w14:textId="77777777" w:rsidR="00D820AD" w:rsidRDefault="00D820AD" w:rsidP="00D820AD">
      <w:pPr>
        <w:spacing w:line="240" w:lineRule="auto"/>
        <w:ind w:firstLine="0"/>
        <w:jc w:val="left"/>
        <w:rPr>
          <w:rFonts w:ascii="Tahoma" w:hAnsi="Tahoma" w:cs="Tahoma"/>
          <w:sz w:val="20"/>
        </w:rPr>
      </w:pPr>
    </w:p>
    <w:p w14:paraId="264DB3DB" w14:textId="77777777" w:rsidR="00D820AD" w:rsidRDefault="00D820AD" w:rsidP="00D820AD">
      <w:pPr>
        <w:spacing w:line="240" w:lineRule="auto"/>
        <w:jc w:val="left"/>
        <w:rPr>
          <w:rFonts w:ascii="Tahoma" w:hAnsi="Tahoma" w:cs="Tahoma"/>
          <w:sz w:val="20"/>
        </w:rPr>
      </w:pPr>
    </w:p>
    <w:p w14:paraId="0DF99674" w14:textId="77777777" w:rsidR="00D820AD" w:rsidRDefault="00D820AD" w:rsidP="0068636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0D94F7" w14:textId="77777777" w:rsidR="00D820AD" w:rsidRDefault="00D820AD" w:rsidP="0068636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318A3BF" w14:textId="77777777" w:rsidR="00D820AD" w:rsidRDefault="00D820AD" w:rsidP="0068636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34E8BF6" w14:textId="77777777" w:rsidR="00D820AD" w:rsidRDefault="00D820AD" w:rsidP="0068636F">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5C3155" w14:textId="77777777" w:rsidR="00D820AD" w:rsidRDefault="00D820AD" w:rsidP="0068636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6DD8955" w14:textId="77777777" w:rsidR="00D820AD" w:rsidRDefault="00D820AD" w:rsidP="0068636F">
      <w:pPr>
        <w:spacing w:line="240" w:lineRule="auto"/>
        <w:rPr>
          <w:rFonts w:ascii="Tahoma" w:hAnsi="Tahoma" w:cs="Tahoma"/>
          <w:sz w:val="20"/>
        </w:rPr>
      </w:pPr>
    </w:p>
    <w:p w14:paraId="0BEA5A99" w14:textId="77777777" w:rsidR="00D820AD" w:rsidRDefault="00D820AD" w:rsidP="00D820A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8A25575" w14:textId="77777777" w:rsidR="00D820AD" w:rsidRDefault="00D820AD" w:rsidP="00D820AD">
      <w:pPr>
        <w:spacing w:line="240" w:lineRule="auto"/>
        <w:ind w:firstLine="0"/>
        <w:rPr>
          <w:rFonts w:ascii="Tahoma" w:hAnsi="Tahoma" w:cs="Tahoma"/>
          <w:sz w:val="20"/>
        </w:rPr>
      </w:pPr>
    </w:p>
    <w:p w14:paraId="46B533FC" w14:textId="77777777" w:rsidR="00D820AD" w:rsidRDefault="00D820AD" w:rsidP="00D820A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981327" w14:textId="77777777" w:rsidR="00D820AD" w:rsidRDefault="00D820AD" w:rsidP="00D820AD">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5239961" w14:textId="77777777" w:rsidR="00D820AD" w:rsidRDefault="00D820AD" w:rsidP="00D820A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1C012C0" w14:textId="77777777" w:rsidR="00D820AD" w:rsidRDefault="00D820AD" w:rsidP="00D820A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9C3AE6" w14:textId="77777777" w:rsidR="00D820AD" w:rsidRDefault="00D820AD" w:rsidP="00D820AD">
      <w:pPr>
        <w:spacing w:line="240" w:lineRule="auto"/>
      </w:pPr>
      <w:r>
        <w:rPr>
          <w:rFonts w:ascii="Tahoma" w:hAnsi="Tahoma" w:cs="Tahoma"/>
          <w:sz w:val="20"/>
        </w:rPr>
        <w:t>и т.д.}</w:t>
      </w:r>
    </w:p>
    <w:p w14:paraId="148C59A8"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67583C2C"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096264"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66105A36"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61B930"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0A2BAB" w14:textId="77777777" w:rsidR="00D820AD" w:rsidRDefault="00D820AD" w:rsidP="006F29D9">
      <w:pPr>
        <w:pStyle w:val="23"/>
        <w:pageBreakBefore/>
        <w:numPr>
          <w:ilvl w:val="2"/>
          <w:numId w:val="11"/>
        </w:numPr>
        <w:snapToGrid w:val="0"/>
        <w:rPr>
          <w:rFonts w:ascii="Tahoma" w:hAnsi="Tahoma" w:cs="Tahoma"/>
          <w:sz w:val="20"/>
        </w:rPr>
      </w:pPr>
      <w:bookmarkStart w:id="267" w:name="_Toc421200234"/>
      <w:bookmarkStart w:id="268" w:name="_Toc166486750"/>
      <w:bookmarkEnd w:id="267"/>
      <w:r>
        <w:rPr>
          <w:rFonts w:ascii="Tahoma" w:hAnsi="Tahoma" w:cs="Tahoma"/>
          <w:sz w:val="20"/>
        </w:rPr>
        <w:lastRenderedPageBreak/>
        <w:t>Инструкции по заполнению</w:t>
      </w:r>
      <w:bookmarkEnd w:id="268"/>
    </w:p>
    <w:p w14:paraId="5D3A3907"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AAAFC4"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825AD19"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86E6915"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EC20BAA"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466C12"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9ACDD49" w14:textId="77777777" w:rsidR="00D820AD" w:rsidRDefault="00D820AD" w:rsidP="006F29D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7B1FED4" w14:textId="77777777" w:rsidR="00D820AD" w:rsidRDefault="00D820AD" w:rsidP="006F29D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89E588" w14:textId="77777777" w:rsidR="00D820AD" w:rsidRDefault="00D820AD" w:rsidP="006F29D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375611" w14:textId="77777777" w:rsidR="00D820AD" w:rsidRDefault="00D820AD" w:rsidP="006F29D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8EDA4D7" w14:textId="77777777" w:rsidR="00D820AD" w:rsidRDefault="00D820AD" w:rsidP="006F29D9">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FD99DB3" w14:textId="77777777" w:rsidR="00D820AD" w:rsidRPr="00E1482A" w:rsidRDefault="00D820AD" w:rsidP="00D820AD">
      <w:pPr>
        <w:pStyle w:val="afa"/>
        <w:tabs>
          <w:tab w:val="clear" w:pos="2127"/>
          <w:tab w:val="left" w:pos="708"/>
        </w:tabs>
        <w:spacing w:line="240" w:lineRule="auto"/>
        <w:ind w:left="1134" w:firstLine="0"/>
        <w:rPr>
          <w:rFonts w:ascii="Tahoma" w:hAnsi="Tahoma" w:cs="Tahoma"/>
          <w:sz w:val="20"/>
          <w:lang w:val="ru-RU"/>
        </w:rPr>
      </w:pPr>
    </w:p>
    <w:p w14:paraId="0A83D4D1" w14:textId="77777777" w:rsidR="00D820AD" w:rsidRDefault="00D820AD" w:rsidP="006F29D9">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6648675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7E8801E8" w14:textId="77777777" w:rsidR="00D820AD" w:rsidRDefault="00D820AD" w:rsidP="006F29D9">
      <w:pPr>
        <w:pStyle w:val="23"/>
        <w:numPr>
          <w:ilvl w:val="2"/>
          <w:numId w:val="11"/>
        </w:numPr>
        <w:snapToGrid w:val="0"/>
        <w:rPr>
          <w:rFonts w:ascii="Tahoma" w:hAnsi="Tahoma" w:cs="Tahoma"/>
          <w:sz w:val="20"/>
        </w:rPr>
      </w:pPr>
      <w:bookmarkStart w:id="274" w:name="_Toc166486752"/>
      <w:r>
        <w:rPr>
          <w:rFonts w:ascii="Tahoma" w:hAnsi="Tahoma" w:cs="Tahoma"/>
          <w:sz w:val="20"/>
        </w:rPr>
        <w:t>Форма Технического предложения</w:t>
      </w:r>
      <w:bookmarkEnd w:id="274"/>
      <w:r>
        <w:rPr>
          <w:rFonts w:ascii="Tahoma" w:hAnsi="Tahoma" w:cs="Tahoma"/>
          <w:sz w:val="20"/>
        </w:rPr>
        <w:t xml:space="preserve"> </w:t>
      </w:r>
    </w:p>
    <w:p w14:paraId="42BE1306"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EC9CD5" w14:textId="77777777" w:rsidR="00D820AD" w:rsidRDefault="00D820AD" w:rsidP="00D820AD">
      <w:pPr>
        <w:spacing w:line="240" w:lineRule="auto"/>
        <w:ind w:firstLine="0"/>
        <w:jc w:val="left"/>
        <w:rPr>
          <w:rFonts w:ascii="Tahoma" w:hAnsi="Tahoma" w:cs="Tahoma"/>
          <w:sz w:val="20"/>
        </w:rPr>
      </w:pPr>
    </w:p>
    <w:p w14:paraId="60494E13" w14:textId="77777777" w:rsidR="00D820AD" w:rsidRDefault="00D820AD" w:rsidP="00D820AD">
      <w:pPr>
        <w:spacing w:line="240" w:lineRule="auto"/>
        <w:ind w:firstLine="0"/>
        <w:jc w:val="left"/>
        <w:rPr>
          <w:rFonts w:ascii="Tahoma" w:hAnsi="Tahoma" w:cs="Tahoma"/>
          <w:sz w:val="20"/>
        </w:rPr>
      </w:pPr>
    </w:p>
    <w:p w14:paraId="77451FAB" w14:textId="77777777" w:rsidR="00D820AD" w:rsidRDefault="00D820AD" w:rsidP="00D820A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1DCCB1F" w14:textId="77777777" w:rsidR="00D820AD" w:rsidRDefault="00D820AD" w:rsidP="00D820AD">
      <w:pPr>
        <w:rPr>
          <w:rFonts w:ascii="Tahoma" w:hAnsi="Tahoma" w:cs="Tahoma"/>
          <w:sz w:val="20"/>
        </w:rPr>
      </w:pPr>
    </w:p>
    <w:p w14:paraId="7E694298" w14:textId="77777777" w:rsidR="00D820AD" w:rsidRDefault="00D820AD" w:rsidP="00D820A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2CB55C" w14:textId="77777777" w:rsidR="00D820AD" w:rsidRDefault="00D820AD" w:rsidP="00D820AD">
      <w:pPr>
        <w:rPr>
          <w:rFonts w:ascii="Tahoma" w:hAnsi="Tahoma" w:cs="Tahoma"/>
          <w:sz w:val="20"/>
        </w:rPr>
      </w:pPr>
    </w:p>
    <w:p w14:paraId="793652E0" w14:textId="77777777" w:rsidR="00D820AD" w:rsidRDefault="00D820AD" w:rsidP="00D820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164E04" w14:textId="77777777" w:rsidR="00D820AD" w:rsidRDefault="00D820AD" w:rsidP="00D820A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820AD" w14:paraId="7CA7999B" w14:textId="77777777" w:rsidTr="00D820A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6BBC5FF"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820AD" w14:paraId="69B54D71"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44BCC492"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CDF939"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0DEAD90"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820AD" w14:paraId="2A1DA168" w14:textId="77777777" w:rsidTr="00D820AD">
        <w:tc>
          <w:tcPr>
            <w:tcW w:w="648" w:type="dxa"/>
            <w:tcBorders>
              <w:top w:val="single" w:sz="4" w:space="0" w:color="auto"/>
              <w:left w:val="single" w:sz="4" w:space="0" w:color="auto"/>
              <w:bottom w:val="single" w:sz="4" w:space="0" w:color="auto"/>
              <w:right w:val="single" w:sz="4" w:space="0" w:color="auto"/>
            </w:tcBorders>
          </w:tcPr>
          <w:p w14:paraId="6B68E9F9" w14:textId="77777777" w:rsidR="00D820AD" w:rsidRDefault="00D820AD" w:rsidP="006F29D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E4F450"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7D6879" w14:textId="77777777" w:rsidR="00D820AD" w:rsidRDefault="00D820AD">
            <w:pPr>
              <w:rPr>
                <w:rFonts w:ascii="Tahoma" w:hAnsi="Tahoma" w:cs="Tahoma"/>
                <w:sz w:val="20"/>
                <w:lang w:eastAsia="en-US"/>
              </w:rPr>
            </w:pPr>
          </w:p>
        </w:tc>
      </w:tr>
      <w:tr w:rsidR="00D820AD" w14:paraId="198615E1" w14:textId="77777777" w:rsidTr="00D820AD">
        <w:tc>
          <w:tcPr>
            <w:tcW w:w="648" w:type="dxa"/>
            <w:tcBorders>
              <w:top w:val="single" w:sz="4" w:space="0" w:color="auto"/>
              <w:left w:val="single" w:sz="4" w:space="0" w:color="auto"/>
              <w:bottom w:val="single" w:sz="4" w:space="0" w:color="auto"/>
              <w:right w:val="single" w:sz="4" w:space="0" w:color="auto"/>
            </w:tcBorders>
          </w:tcPr>
          <w:p w14:paraId="4DC5D624" w14:textId="77777777" w:rsidR="00D820AD" w:rsidRDefault="00D820AD" w:rsidP="006F29D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B5083B"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09A183" w14:textId="77777777" w:rsidR="00D820AD" w:rsidRDefault="00D820AD">
            <w:pPr>
              <w:rPr>
                <w:rFonts w:ascii="Tahoma" w:hAnsi="Tahoma" w:cs="Tahoma"/>
                <w:sz w:val="20"/>
                <w:lang w:eastAsia="en-US"/>
              </w:rPr>
            </w:pPr>
          </w:p>
        </w:tc>
      </w:tr>
      <w:tr w:rsidR="00D820AD" w14:paraId="1F530285" w14:textId="77777777" w:rsidTr="00D820AD">
        <w:tc>
          <w:tcPr>
            <w:tcW w:w="648" w:type="dxa"/>
            <w:tcBorders>
              <w:top w:val="single" w:sz="4" w:space="0" w:color="auto"/>
              <w:left w:val="single" w:sz="4" w:space="0" w:color="auto"/>
              <w:bottom w:val="single" w:sz="4" w:space="0" w:color="auto"/>
              <w:right w:val="single" w:sz="4" w:space="0" w:color="auto"/>
            </w:tcBorders>
          </w:tcPr>
          <w:p w14:paraId="480212CF" w14:textId="77777777" w:rsidR="00D820AD" w:rsidRDefault="00D820AD" w:rsidP="006F29D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986046"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B2256F" w14:textId="77777777" w:rsidR="00D820AD" w:rsidRDefault="00D820AD">
            <w:pPr>
              <w:rPr>
                <w:rFonts w:ascii="Tahoma" w:hAnsi="Tahoma" w:cs="Tahoma"/>
                <w:sz w:val="20"/>
                <w:lang w:eastAsia="en-US"/>
              </w:rPr>
            </w:pPr>
          </w:p>
        </w:tc>
      </w:tr>
      <w:tr w:rsidR="00D820AD" w14:paraId="1BC39827"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4E947112" w14:textId="77777777" w:rsidR="00D820AD" w:rsidRDefault="00D820A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C2A7B1"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A7F735" w14:textId="77777777" w:rsidR="00D820AD" w:rsidRDefault="00D820AD">
            <w:pPr>
              <w:rPr>
                <w:rFonts w:ascii="Tahoma" w:hAnsi="Tahoma" w:cs="Tahoma"/>
                <w:sz w:val="20"/>
                <w:lang w:eastAsia="en-US"/>
              </w:rPr>
            </w:pPr>
          </w:p>
        </w:tc>
      </w:tr>
    </w:tbl>
    <w:p w14:paraId="39B0D939" w14:textId="77777777" w:rsidR="00D820AD" w:rsidRDefault="00D820AD" w:rsidP="00D820A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820AD" w14:paraId="62611AEF" w14:textId="77777777" w:rsidTr="00D820A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08A3D5E"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820AD" w14:paraId="051D5FD9"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42533038"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C6DB5AE"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7DF85D0"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820AD" w14:paraId="06954A49" w14:textId="77777777" w:rsidTr="00D820AD">
        <w:tc>
          <w:tcPr>
            <w:tcW w:w="648" w:type="dxa"/>
            <w:tcBorders>
              <w:top w:val="single" w:sz="4" w:space="0" w:color="auto"/>
              <w:left w:val="single" w:sz="4" w:space="0" w:color="auto"/>
              <w:bottom w:val="single" w:sz="4" w:space="0" w:color="auto"/>
              <w:right w:val="single" w:sz="4" w:space="0" w:color="auto"/>
            </w:tcBorders>
          </w:tcPr>
          <w:p w14:paraId="52F2AECB" w14:textId="77777777" w:rsidR="00D820AD" w:rsidRDefault="00D820AD" w:rsidP="006F29D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288CF8"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B4DD2A" w14:textId="77777777" w:rsidR="00D820AD" w:rsidRDefault="00D820AD">
            <w:pPr>
              <w:rPr>
                <w:rFonts w:ascii="Tahoma" w:hAnsi="Tahoma" w:cs="Tahoma"/>
                <w:sz w:val="20"/>
                <w:lang w:eastAsia="en-US"/>
              </w:rPr>
            </w:pPr>
          </w:p>
        </w:tc>
      </w:tr>
      <w:tr w:rsidR="00D820AD" w14:paraId="66ED1DBA" w14:textId="77777777" w:rsidTr="00D820AD">
        <w:tc>
          <w:tcPr>
            <w:tcW w:w="648" w:type="dxa"/>
            <w:tcBorders>
              <w:top w:val="single" w:sz="4" w:space="0" w:color="auto"/>
              <w:left w:val="single" w:sz="4" w:space="0" w:color="auto"/>
              <w:bottom w:val="single" w:sz="4" w:space="0" w:color="auto"/>
              <w:right w:val="single" w:sz="4" w:space="0" w:color="auto"/>
            </w:tcBorders>
          </w:tcPr>
          <w:p w14:paraId="284F8493" w14:textId="77777777" w:rsidR="00D820AD" w:rsidRDefault="00D820AD" w:rsidP="006F29D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9DBBC5"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39292A" w14:textId="77777777" w:rsidR="00D820AD" w:rsidRDefault="00D820AD">
            <w:pPr>
              <w:rPr>
                <w:rFonts w:ascii="Tahoma" w:hAnsi="Tahoma" w:cs="Tahoma"/>
                <w:sz w:val="20"/>
                <w:lang w:eastAsia="en-US"/>
              </w:rPr>
            </w:pPr>
          </w:p>
        </w:tc>
      </w:tr>
      <w:tr w:rsidR="00D820AD" w14:paraId="7A7256FC" w14:textId="77777777" w:rsidTr="00D820AD">
        <w:tc>
          <w:tcPr>
            <w:tcW w:w="648" w:type="dxa"/>
            <w:tcBorders>
              <w:top w:val="single" w:sz="4" w:space="0" w:color="auto"/>
              <w:left w:val="single" w:sz="4" w:space="0" w:color="auto"/>
              <w:bottom w:val="single" w:sz="4" w:space="0" w:color="auto"/>
              <w:right w:val="single" w:sz="4" w:space="0" w:color="auto"/>
            </w:tcBorders>
          </w:tcPr>
          <w:p w14:paraId="319A50F2" w14:textId="77777777" w:rsidR="00D820AD" w:rsidRDefault="00D820AD" w:rsidP="006F29D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202EBB"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AD751A" w14:textId="77777777" w:rsidR="00D820AD" w:rsidRDefault="00D820AD">
            <w:pPr>
              <w:rPr>
                <w:rFonts w:ascii="Tahoma" w:hAnsi="Tahoma" w:cs="Tahoma"/>
                <w:sz w:val="20"/>
                <w:lang w:eastAsia="en-US"/>
              </w:rPr>
            </w:pPr>
          </w:p>
        </w:tc>
      </w:tr>
      <w:tr w:rsidR="00D820AD" w14:paraId="5BBD7BFE"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0F7FFB02" w14:textId="77777777" w:rsidR="00D820AD" w:rsidRDefault="00D820A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CD4023" w14:textId="77777777" w:rsidR="00D820AD" w:rsidRDefault="00D820A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225256" w14:textId="77777777" w:rsidR="00D820AD" w:rsidRDefault="00D820AD">
            <w:pPr>
              <w:rPr>
                <w:rFonts w:ascii="Tahoma" w:hAnsi="Tahoma" w:cs="Tahoma"/>
                <w:sz w:val="20"/>
                <w:lang w:eastAsia="en-US"/>
              </w:rPr>
            </w:pPr>
          </w:p>
        </w:tc>
      </w:tr>
    </w:tbl>
    <w:p w14:paraId="0F4A9572" w14:textId="77777777" w:rsidR="00D820AD" w:rsidRDefault="00D820AD" w:rsidP="00D820A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820AD" w14:paraId="1C99E901" w14:textId="77777777" w:rsidTr="00D820A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B53E58B"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820AD" w14:paraId="5F9BC482" w14:textId="77777777" w:rsidTr="00D820AD">
        <w:trPr>
          <w:tblHeader/>
        </w:trPr>
        <w:tc>
          <w:tcPr>
            <w:tcW w:w="648" w:type="dxa"/>
            <w:tcBorders>
              <w:top w:val="single" w:sz="4" w:space="0" w:color="auto"/>
              <w:left w:val="single" w:sz="4" w:space="0" w:color="auto"/>
              <w:bottom w:val="single" w:sz="4" w:space="0" w:color="auto"/>
              <w:right w:val="single" w:sz="4" w:space="0" w:color="auto"/>
            </w:tcBorders>
            <w:hideMark/>
          </w:tcPr>
          <w:p w14:paraId="578C873B"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52CC14B"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00326F" w14:textId="77777777" w:rsidR="00D820AD" w:rsidRDefault="00D820A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820AD" w14:paraId="14FC552D" w14:textId="77777777" w:rsidTr="00D820AD">
        <w:tc>
          <w:tcPr>
            <w:tcW w:w="648" w:type="dxa"/>
            <w:tcBorders>
              <w:top w:val="single" w:sz="4" w:space="0" w:color="auto"/>
              <w:left w:val="single" w:sz="4" w:space="0" w:color="auto"/>
              <w:bottom w:val="single" w:sz="4" w:space="0" w:color="auto"/>
              <w:right w:val="single" w:sz="4" w:space="0" w:color="auto"/>
            </w:tcBorders>
          </w:tcPr>
          <w:p w14:paraId="75CE968D" w14:textId="77777777" w:rsidR="00D820AD" w:rsidRDefault="00D820AD" w:rsidP="006F29D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728B92" w14:textId="77777777" w:rsidR="00D820AD" w:rsidRDefault="00D820A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612CB0" w14:textId="77777777" w:rsidR="00D820AD" w:rsidRDefault="00D820AD">
            <w:pPr>
              <w:spacing w:before="40" w:after="40" w:line="240" w:lineRule="auto"/>
              <w:ind w:left="57" w:right="57" w:firstLine="0"/>
              <w:jc w:val="left"/>
              <w:rPr>
                <w:rFonts w:ascii="Tahoma" w:hAnsi="Tahoma" w:cs="Tahoma"/>
                <w:sz w:val="20"/>
                <w:lang w:eastAsia="en-US"/>
              </w:rPr>
            </w:pPr>
          </w:p>
        </w:tc>
      </w:tr>
      <w:tr w:rsidR="00D820AD" w14:paraId="6018672E" w14:textId="77777777" w:rsidTr="00D820AD">
        <w:tc>
          <w:tcPr>
            <w:tcW w:w="648" w:type="dxa"/>
            <w:tcBorders>
              <w:top w:val="single" w:sz="4" w:space="0" w:color="auto"/>
              <w:left w:val="single" w:sz="4" w:space="0" w:color="auto"/>
              <w:bottom w:val="single" w:sz="4" w:space="0" w:color="auto"/>
              <w:right w:val="single" w:sz="4" w:space="0" w:color="auto"/>
            </w:tcBorders>
          </w:tcPr>
          <w:p w14:paraId="2F5C4EEE" w14:textId="77777777" w:rsidR="00D820AD" w:rsidRDefault="00D820AD" w:rsidP="006F29D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4CC10E" w14:textId="77777777" w:rsidR="00D820AD" w:rsidRDefault="00D820A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96D93A" w14:textId="77777777" w:rsidR="00D820AD" w:rsidRDefault="00D820AD">
            <w:pPr>
              <w:spacing w:before="40" w:after="40" w:line="240" w:lineRule="auto"/>
              <w:ind w:left="57" w:right="57" w:firstLine="0"/>
              <w:jc w:val="left"/>
              <w:rPr>
                <w:rFonts w:ascii="Tahoma" w:hAnsi="Tahoma" w:cs="Tahoma"/>
                <w:sz w:val="20"/>
                <w:lang w:eastAsia="en-US"/>
              </w:rPr>
            </w:pPr>
          </w:p>
        </w:tc>
      </w:tr>
      <w:tr w:rsidR="00D820AD" w14:paraId="23E723F7" w14:textId="77777777" w:rsidTr="00D820AD">
        <w:tc>
          <w:tcPr>
            <w:tcW w:w="648" w:type="dxa"/>
            <w:tcBorders>
              <w:top w:val="single" w:sz="4" w:space="0" w:color="auto"/>
              <w:left w:val="single" w:sz="4" w:space="0" w:color="auto"/>
              <w:bottom w:val="single" w:sz="4" w:space="0" w:color="auto"/>
              <w:right w:val="single" w:sz="4" w:space="0" w:color="auto"/>
            </w:tcBorders>
          </w:tcPr>
          <w:p w14:paraId="233B29C7" w14:textId="77777777" w:rsidR="00D820AD" w:rsidRDefault="00D820AD" w:rsidP="006F29D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FBE7782" w14:textId="77777777" w:rsidR="00D820AD" w:rsidRDefault="00D820A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FB8341" w14:textId="77777777" w:rsidR="00D820AD" w:rsidRDefault="00D820AD">
            <w:pPr>
              <w:spacing w:before="40" w:after="40" w:line="240" w:lineRule="auto"/>
              <w:ind w:left="57" w:right="57" w:firstLine="0"/>
              <w:jc w:val="left"/>
              <w:rPr>
                <w:rFonts w:ascii="Tahoma" w:hAnsi="Tahoma" w:cs="Tahoma"/>
                <w:sz w:val="20"/>
                <w:lang w:eastAsia="en-US"/>
              </w:rPr>
            </w:pPr>
          </w:p>
        </w:tc>
      </w:tr>
      <w:tr w:rsidR="00D820AD" w14:paraId="3C4EFF9D"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755B7BEA" w14:textId="77777777" w:rsidR="00D820AD" w:rsidRDefault="00D820A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1ADC142" w14:textId="77777777" w:rsidR="00D820AD" w:rsidRDefault="00D820A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DBE78E" w14:textId="77777777" w:rsidR="00D820AD" w:rsidRDefault="00D820AD">
            <w:pPr>
              <w:spacing w:before="40" w:after="40" w:line="240" w:lineRule="auto"/>
              <w:ind w:left="57" w:right="57" w:firstLine="0"/>
              <w:jc w:val="left"/>
              <w:rPr>
                <w:rFonts w:ascii="Tahoma" w:hAnsi="Tahoma" w:cs="Tahoma"/>
                <w:sz w:val="20"/>
                <w:lang w:eastAsia="en-US"/>
              </w:rPr>
            </w:pPr>
          </w:p>
        </w:tc>
      </w:tr>
    </w:tbl>
    <w:p w14:paraId="3DB0F962" w14:textId="77777777" w:rsidR="00D820AD" w:rsidRDefault="00D820AD" w:rsidP="00D820AD">
      <w:pPr>
        <w:rPr>
          <w:rFonts w:ascii="Tahoma" w:hAnsi="Tahoma" w:cs="Tahoma"/>
          <w:sz w:val="20"/>
        </w:rPr>
      </w:pPr>
    </w:p>
    <w:p w14:paraId="495C0C27" w14:textId="77777777" w:rsidR="00D820AD" w:rsidRDefault="00D820AD" w:rsidP="00D820AD">
      <w:pPr>
        <w:spacing w:line="240" w:lineRule="auto"/>
        <w:ind w:firstLine="0"/>
        <w:rPr>
          <w:rFonts w:ascii="Tahoma" w:hAnsi="Tahoma" w:cs="Tahoma"/>
          <w:sz w:val="20"/>
        </w:rPr>
      </w:pPr>
    </w:p>
    <w:p w14:paraId="6B4B0F0E"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398D7297"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71D0EB"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6368747A"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95380" w14:textId="77777777" w:rsidR="00D820AD" w:rsidRDefault="00D820AD" w:rsidP="00D820AD">
      <w:pPr>
        <w:keepNext/>
        <w:rPr>
          <w:rFonts w:ascii="Tahoma" w:hAnsi="Tahoma" w:cs="Tahoma"/>
          <w:b/>
          <w:sz w:val="20"/>
        </w:rPr>
      </w:pPr>
    </w:p>
    <w:p w14:paraId="4D15248D"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800E7" w14:textId="77777777" w:rsidR="00D820AD" w:rsidRDefault="00D820AD" w:rsidP="006F29D9">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CB762EC" w14:textId="77777777" w:rsidR="00D820AD" w:rsidRDefault="00D820AD" w:rsidP="006F29D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25B031A" w14:textId="77777777" w:rsidR="00D820AD" w:rsidRDefault="00D820AD" w:rsidP="006F29D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1892D098" w14:textId="77777777" w:rsidR="00D820AD" w:rsidRDefault="00D820AD" w:rsidP="006F29D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3590A05" w14:textId="77777777" w:rsidR="00D820AD" w:rsidRDefault="00D820AD" w:rsidP="006F29D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9E24181" w14:textId="77777777" w:rsidR="00D820AD" w:rsidRDefault="00D820AD" w:rsidP="006F29D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7F7A39E" w14:textId="77777777" w:rsidR="00D820AD" w:rsidRDefault="00D820AD" w:rsidP="00D820AD">
      <w:pPr>
        <w:rPr>
          <w:rFonts w:ascii="Tahoma" w:hAnsi="Tahoma" w:cs="Tahoma"/>
          <w:sz w:val="20"/>
        </w:rPr>
      </w:pPr>
      <w:bookmarkStart w:id="276" w:name="_Toc90385112"/>
      <w:bookmarkStart w:id="277" w:name="_Ref86826666"/>
    </w:p>
    <w:p w14:paraId="124CAF41" w14:textId="77777777" w:rsidR="00D820AD" w:rsidRDefault="00D820AD" w:rsidP="006F29D9">
      <w:pPr>
        <w:pStyle w:val="20"/>
        <w:pageBreakBefore/>
        <w:numPr>
          <w:ilvl w:val="1"/>
          <w:numId w:val="11"/>
        </w:numPr>
        <w:snapToGrid w:val="0"/>
        <w:rPr>
          <w:rFonts w:ascii="Tahoma" w:hAnsi="Tahoma" w:cs="Tahoma"/>
          <w:sz w:val="20"/>
        </w:rPr>
      </w:pPr>
      <w:bookmarkStart w:id="278" w:name="_Toc452970124"/>
      <w:bookmarkStart w:id="279" w:name="_Toc166486753"/>
      <w:r>
        <w:rPr>
          <w:rFonts w:ascii="Tahoma" w:hAnsi="Tahoma" w:cs="Tahoma"/>
          <w:b w:val="0"/>
          <w:sz w:val="20"/>
        </w:rPr>
        <w:lastRenderedPageBreak/>
        <w:t>Коммерческое предложение (форма 3)</w:t>
      </w:r>
      <w:bookmarkEnd w:id="278"/>
      <w:bookmarkEnd w:id="279"/>
    </w:p>
    <w:p w14:paraId="22EC15B3" w14:textId="77777777" w:rsidR="00D820AD" w:rsidRDefault="00D820AD" w:rsidP="006F29D9">
      <w:pPr>
        <w:pStyle w:val="23"/>
        <w:numPr>
          <w:ilvl w:val="2"/>
          <w:numId w:val="11"/>
        </w:numPr>
        <w:snapToGrid w:val="0"/>
        <w:rPr>
          <w:rFonts w:ascii="Tahoma" w:hAnsi="Tahoma" w:cs="Tahoma"/>
          <w:sz w:val="20"/>
        </w:rPr>
      </w:pPr>
      <w:bookmarkStart w:id="280" w:name="_Toc166486754"/>
      <w:r>
        <w:rPr>
          <w:rFonts w:ascii="Tahoma" w:hAnsi="Tahoma" w:cs="Tahoma"/>
          <w:sz w:val="20"/>
        </w:rPr>
        <w:t>Форма Коммерческого предложения</w:t>
      </w:r>
      <w:bookmarkEnd w:id="280"/>
    </w:p>
    <w:p w14:paraId="560939A2"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F4F23D" w14:textId="77777777" w:rsidR="00D820AD" w:rsidRDefault="00D820AD" w:rsidP="00D820AD">
      <w:pPr>
        <w:spacing w:line="240" w:lineRule="auto"/>
        <w:ind w:firstLine="0"/>
        <w:jc w:val="left"/>
        <w:rPr>
          <w:rFonts w:ascii="Tahoma" w:hAnsi="Tahoma" w:cs="Tahoma"/>
          <w:sz w:val="20"/>
        </w:rPr>
      </w:pPr>
    </w:p>
    <w:p w14:paraId="61FDE7B3" w14:textId="77777777" w:rsidR="00D820AD" w:rsidRDefault="00D820AD" w:rsidP="00D820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E9A30" w14:textId="77777777" w:rsidR="00D820AD" w:rsidRDefault="00D820AD" w:rsidP="00D820AD">
      <w:pPr>
        <w:ind w:firstLine="0"/>
        <w:rPr>
          <w:rFonts w:ascii="Tahoma" w:hAnsi="Tahoma" w:cs="Tahoma"/>
          <w:sz w:val="20"/>
        </w:rPr>
      </w:pPr>
    </w:p>
    <w:p w14:paraId="195E0D50" w14:textId="77777777" w:rsidR="00D820AD" w:rsidRDefault="00D820AD" w:rsidP="00D820AD">
      <w:pPr>
        <w:ind w:firstLine="0"/>
        <w:jc w:val="center"/>
        <w:rPr>
          <w:rFonts w:ascii="Tahoma" w:hAnsi="Tahoma" w:cs="Tahoma"/>
          <w:b/>
          <w:sz w:val="20"/>
        </w:rPr>
      </w:pPr>
      <w:r>
        <w:rPr>
          <w:rFonts w:ascii="Tahoma" w:hAnsi="Tahoma" w:cs="Tahoma"/>
          <w:b/>
          <w:sz w:val="20"/>
        </w:rPr>
        <w:t>Коммерческое предложение</w:t>
      </w:r>
    </w:p>
    <w:p w14:paraId="483182CA" w14:textId="77777777" w:rsidR="00D820AD" w:rsidRDefault="00D820AD" w:rsidP="00D820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735939" w14:textId="77777777" w:rsidR="00D820AD" w:rsidRDefault="00D820AD" w:rsidP="00D820AD">
      <w:pPr>
        <w:jc w:val="right"/>
        <w:rPr>
          <w:rFonts w:ascii="Tahoma" w:hAnsi="Tahoma" w:cs="Tahoma"/>
          <w:sz w:val="20"/>
        </w:rPr>
      </w:pPr>
      <w:r>
        <w:rPr>
          <w:rFonts w:ascii="Tahoma" w:hAnsi="Tahoma" w:cs="Tahoma"/>
          <w:b/>
          <w:bCs/>
          <w:sz w:val="20"/>
        </w:rPr>
        <w:t>Таблица-1</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68636F" w:rsidRPr="0068636F" w14:paraId="5F07ADAF" w14:textId="77777777" w:rsidTr="00E15723">
        <w:tc>
          <w:tcPr>
            <w:tcW w:w="1008" w:type="dxa"/>
          </w:tcPr>
          <w:p w14:paraId="568095DB" w14:textId="77777777" w:rsidR="0068636F" w:rsidRPr="0068636F" w:rsidRDefault="0068636F" w:rsidP="0068636F">
            <w:pPr>
              <w:keepNext/>
              <w:spacing w:before="40" w:after="40" w:line="240" w:lineRule="auto"/>
              <w:ind w:left="57" w:right="57" w:firstLine="0"/>
              <w:jc w:val="left"/>
              <w:rPr>
                <w:rFonts w:ascii="Tahoma" w:hAnsi="Tahoma" w:cs="Tahoma"/>
                <w:snapToGrid/>
                <w:sz w:val="20"/>
                <w:szCs w:val="22"/>
                <w:lang w:eastAsia="en-US"/>
              </w:rPr>
            </w:pPr>
            <w:r w:rsidRPr="0068636F">
              <w:rPr>
                <w:rFonts w:ascii="Tahoma" w:hAnsi="Tahoma" w:cs="Tahoma"/>
                <w:snapToGrid/>
                <w:sz w:val="20"/>
                <w:szCs w:val="22"/>
                <w:lang w:eastAsia="en-US"/>
              </w:rPr>
              <w:t>№ п/п</w:t>
            </w:r>
          </w:p>
        </w:tc>
        <w:tc>
          <w:tcPr>
            <w:tcW w:w="4090" w:type="dxa"/>
          </w:tcPr>
          <w:p w14:paraId="1E01D9BD" w14:textId="77777777" w:rsidR="0068636F" w:rsidRPr="0068636F" w:rsidRDefault="0068636F" w:rsidP="0068636F">
            <w:pPr>
              <w:keepNext/>
              <w:spacing w:before="40" w:after="40" w:line="240" w:lineRule="auto"/>
              <w:ind w:left="57" w:right="57" w:firstLine="0"/>
              <w:jc w:val="left"/>
              <w:rPr>
                <w:rFonts w:ascii="Tahoma" w:hAnsi="Tahoma" w:cs="Tahoma"/>
                <w:b/>
                <w:snapToGrid/>
                <w:sz w:val="20"/>
                <w:lang w:eastAsia="en-US"/>
              </w:rPr>
            </w:pPr>
            <w:r w:rsidRPr="0068636F">
              <w:rPr>
                <w:rFonts w:ascii="Tahoma" w:hAnsi="Tahoma" w:cs="Tahoma"/>
                <w:snapToGrid/>
                <w:sz w:val="20"/>
                <w:szCs w:val="22"/>
                <w:lang w:eastAsia="en-US"/>
              </w:rPr>
              <w:t xml:space="preserve"> </w:t>
            </w:r>
            <w:r w:rsidRPr="0068636F">
              <w:rPr>
                <w:rFonts w:ascii="Tahoma" w:hAnsi="Tahoma" w:cs="Tahoma"/>
                <w:b/>
                <w:snapToGrid/>
                <w:sz w:val="20"/>
                <w:lang w:eastAsia="en-US"/>
              </w:rPr>
              <w:t>Сумма цен за единицу Продукции,</w:t>
            </w:r>
          </w:p>
          <w:p w14:paraId="480ADFB5" w14:textId="77777777" w:rsidR="0068636F" w:rsidRPr="0068636F" w:rsidRDefault="0068636F" w:rsidP="0068636F">
            <w:pPr>
              <w:keepNext/>
              <w:spacing w:before="40" w:after="40" w:line="240" w:lineRule="auto"/>
              <w:ind w:left="57" w:right="57" w:firstLine="0"/>
              <w:jc w:val="left"/>
              <w:rPr>
                <w:rFonts w:ascii="Tahoma" w:hAnsi="Tahoma" w:cs="Tahoma"/>
                <w:snapToGrid/>
                <w:sz w:val="20"/>
                <w:szCs w:val="22"/>
                <w:lang w:eastAsia="en-US"/>
              </w:rPr>
            </w:pPr>
            <w:r w:rsidRPr="0068636F">
              <w:rPr>
                <w:rFonts w:ascii="Tahoma" w:hAnsi="Tahoma" w:cs="Tahoma"/>
                <w:snapToGrid/>
                <w:sz w:val="20"/>
                <w:szCs w:val="22"/>
                <w:lang w:eastAsia="en-US"/>
              </w:rPr>
              <w:t xml:space="preserve"> Рублей с учетом НДС</w:t>
            </w:r>
          </w:p>
        </w:tc>
        <w:tc>
          <w:tcPr>
            <w:tcW w:w="4394" w:type="dxa"/>
          </w:tcPr>
          <w:p w14:paraId="6434F77F" w14:textId="77777777" w:rsidR="0068636F" w:rsidRPr="0068636F" w:rsidRDefault="0068636F" w:rsidP="0068636F">
            <w:pPr>
              <w:keepNext/>
              <w:spacing w:before="40" w:after="40" w:line="240" w:lineRule="auto"/>
              <w:ind w:left="57" w:right="57" w:firstLine="0"/>
              <w:jc w:val="left"/>
              <w:rPr>
                <w:rFonts w:ascii="Tahoma" w:hAnsi="Tahoma" w:cs="Tahoma"/>
                <w:b/>
                <w:snapToGrid/>
                <w:sz w:val="20"/>
                <w:szCs w:val="22"/>
                <w:lang w:eastAsia="en-US"/>
              </w:rPr>
            </w:pPr>
            <w:r w:rsidRPr="0068636F">
              <w:rPr>
                <w:rFonts w:ascii="Tahoma" w:hAnsi="Tahoma" w:cs="Tahoma"/>
                <w:b/>
                <w:bCs/>
                <w:snapToGrid/>
                <w:sz w:val="18"/>
                <w:szCs w:val="18"/>
                <w:lang w:eastAsia="en-US"/>
              </w:rPr>
              <w:t xml:space="preserve">Коэффициент снижения = Сумма цен </w:t>
            </w:r>
            <w:r w:rsidRPr="0068636F">
              <w:rPr>
                <w:rFonts w:ascii="Tahoma" w:hAnsi="Tahoma" w:cs="Tahoma"/>
                <w:b/>
                <w:snapToGrid/>
                <w:sz w:val="18"/>
                <w:szCs w:val="18"/>
                <w:lang w:eastAsia="en-US"/>
              </w:rPr>
              <w:t>за единицу Продукции</w:t>
            </w:r>
            <w:r w:rsidRPr="0068636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8636F">
              <w:rPr>
                <w:rFonts w:ascii="Tahoma" w:hAnsi="Tahoma" w:cs="Tahoma"/>
                <w:b/>
                <w:snapToGrid/>
                <w:sz w:val="18"/>
                <w:szCs w:val="18"/>
                <w:lang w:eastAsia="en-US"/>
              </w:rPr>
              <w:t>за единицу Продукции</w:t>
            </w:r>
            <w:r w:rsidRPr="0068636F">
              <w:rPr>
                <w:rFonts w:ascii="Tahoma" w:hAnsi="Tahoma" w:cs="Tahoma"/>
                <w:b/>
                <w:bCs/>
                <w:snapToGrid/>
                <w:sz w:val="18"/>
                <w:szCs w:val="18"/>
                <w:lang w:eastAsia="en-US"/>
              </w:rPr>
              <w:t xml:space="preserve">, согласно Извещению о закупке.  </w:t>
            </w:r>
          </w:p>
        </w:tc>
      </w:tr>
      <w:tr w:rsidR="0068636F" w:rsidRPr="0068636F" w14:paraId="180FA817" w14:textId="77777777" w:rsidTr="00E15723">
        <w:tc>
          <w:tcPr>
            <w:tcW w:w="1008" w:type="dxa"/>
          </w:tcPr>
          <w:p w14:paraId="449EF7A7" w14:textId="77777777" w:rsidR="0068636F" w:rsidRPr="0068636F" w:rsidRDefault="0068636F" w:rsidP="006F29D9">
            <w:pPr>
              <w:numPr>
                <w:ilvl w:val="0"/>
                <w:numId w:val="26"/>
              </w:numPr>
              <w:rPr>
                <w:rFonts w:ascii="Tahoma" w:hAnsi="Tahoma" w:cs="Tahoma"/>
                <w:snapToGrid/>
                <w:sz w:val="20"/>
                <w:szCs w:val="22"/>
                <w:lang w:eastAsia="en-US"/>
              </w:rPr>
            </w:pPr>
          </w:p>
        </w:tc>
        <w:tc>
          <w:tcPr>
            <w:tcW w:w="4090" w:type="dxa"/>
          </w:tcPr>
          <w:p w14:paraId="218F9CC8" w14:textId="77777777" w:rsidR="0068636F" w:rsidRPr="0068636F" w:rsidRDefault="0068636F" w:rsidP="0068636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1D7E79B4" w14:textId="77777777" w:rsidR="0068636F" w:rsidRPr="0068636F" w:rsidRDefault="0068636F" w:rsidP="0068636F">
            <w:pPr>
              <w:spacing w:before="40" w:after="40" w:line="240" w:lineRule="auto"/>
              <w:ind w:left="57" w:right="57" w:firstLine="0"/>
              <w:jc w:val="left"/>
              <w:rPr>
                <w:rFonts w:ascii="Tahoma" w:hAnsi="Tahoma" w:cs="Tahoma"/>
                <w:snapToGrid/>
                <w:sz w:val="20"/>
                <w:szCs w:val="22"/>
                <w:lang w:eastAsia="en-US"/>
              </w:rPr>
            </w:pPr>
          </w:p>
        </w:tc>
      </w:tr>
    </w:tbl>
    <w:p w14:paraId="0572BE6B" w14:textId="3C58145D" w:rsidR="00D820AD" w:rsidRDefault="00D820AD" w:rsidP="00D820AD">
      <w:pPr>
        <w:rPr>
          <w:rFonts w:ascii="Tahoma" w:hAnsi="Tahoma" w:cs="Tahoma"/>
          <w:sz w:val="20"/>
        </w:rPr>
      </w:pPr>
    </w:p>
    <w:p w14:paraId="1A1210EC" w14:textId="77777777" w:rsidR="0068636F" w:rsidRDefault="0068636F" w:rsidP="00D820AD">
      <w:pPr>
        <w:rPr>
          <w:rFonts w:ascii="Tahoma" w:hAnsi="Tahoma" w:cs="Tahoma"/>
          <w:sz w:val="20"/>
        </w:rPr>
      </w:pPr>
    </w:p>
    <w:p w14:paraId="1DFFBC48" w14:textId="77777777" w:rsidR="00D820AD" w:rsidRDefault="00D820AD" w:rsidP="00D820A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324"/>
        <w:gridCol w:w="7396"/>
      </w:tblGrid>
      <w:tr w:rsidR="00D820AD" w14:paraId="3C0FA378" w14:textId="77777777" w:rsidTr="009E5B6B">
        <w:tc>
          <w:tcPr>
            <w:tcW w:w="648" w:type="dxa"/>
            <w:tcBorders>
              <w:top w:val="single" w:sz="4" w:space="0" w:color="auto"/>
              <w:left w:val="single" w:sz="4" w:space="0" w:color="auto"/>
              <w:bottom w:val="single" w:sz="4" w:space="0" w:color="auto"/>
              <w:right w:val="single" w:sz="4" w:space="0" w:color="auto"/>
            </w:tcBorders>
            <w:hideMark/>
          </w:tcPr>
          <w:p w14:paraId="76E6CC7A"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 п/п</w:t>
            </w:r>
          </w:p>
        </w:tc>
        <w:tc>
          <w:tcPr>
            <w:tcW w:w="2324" w:type="dxa"/>
            <w:tcBorders>
              <w:top w:val="single" w:sz="4" w:space="0" w:color="auto"/>
              <w:left w:val="single" w:sz="4" w:space="0" w:color="auto"/>
              <w:bottom w:val="single" w:sz="4" w:space="0" w:color="auto"/>
              <w:right w:val="single" w:sz="4" w:space="0" w:color="auto"/>
            </w:tcBorders>
            <w:hideMark/>
          </w:tcPr>
          <w:p w14:paraId="0F3F589D"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7396" w:type="dxa"/>
            <w:tcBorders>
              <w:top w:val="single" w:sz="4" w:space="0" w:color="auto"/>
              <w:left w:val="single" w:sz="4" w:space="0" w:color="auto"/>
              <w:bottom w:val="single" w:sz="4" w:space="0" w:color="auto"/>
              <w:right w:val="single" w:sz="4" w:space="0" w:color="auto"/>
            </w:tcBorders>
            <w:hideMark/>
          </w:tcPr>
          <w:p w14:paraId="0C372EEB"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820AD" w14:paraId="3A6B60C6" w14:textId="77777777" w:rsidTr="009E5B6B">
        <w:tc>
          <w:tcPr>
            <w:tcW w:w="648" w:type="dxa"/>
            <w:tcBorders>
              <w:top w:val="single" w:sz="4" w:space="0" w:color="auto"/>
              <w:left w:val="single" w:sz="4" w:space="0" w:color="auto"/>
              <w:bottom w:val="single" w:sz="4" w:space="0" w:color="auto"/>
              <w:right w:val="single" w:sz="4" w:space="0" w:color="auto"/>
            </w:tcBorders>
          </w:tcPr>
          <w:p w14:paraId="3EFF11FA" w14:textId="77777777" w:rsidR="00D820AD" w:rsidRDefault="00D820AD" w:rsidP="006F29D9">
            <w:pPr>
              <w:numPr>
                <w:ilvl w:val="0"/>
                <w:numId w:val="18"/>
              </w:numPr>
              <w:snapToGrid w:val="0"/>
              <w:spacing w:line="240" w:lineRule="auto"/>
              <w:rPr>
                <w:rFonts w:ascii="Tahoma" w:hAnsi="Tahoma" w:cs="Tahoma"/>
                <w:sz w:val="20"/>
                <w:lang w:eastAsia="en-US"/>
              </w:rPr>
            </w:pPr>
          </w:p>
        </w:tc>
        <w:tc>
          <w:tcPr>
            <w:tcW w:w="2324" w:type="dxa"/>
            <w:tcBorders>
              <w:top w:val="single" w:sz="4" w:space="0" w:color="auto"/>
              <w:left w:val="single" w:sz="4" w:space="0" w:color="auto"/>
              <w:bottom w:val="single" w:sz="4" w:space="0" w:color="auto"/>
              <w:right w:val="single" w:sz="4" w:space="0" w:color="auto"/>
            </w:tcBorders>
            <w:hideMark/>
          </w:tcPr>
          <w:p w14:paraId="5A61866D"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7396" w:type="dxa"/>
            <w:tcBorders>
              <w:top w:val="single" w:sz="4" w:space="0" w:color="auto"/>
              <w:left w:val="single" w:sz="4" w:space="0" w:color="auto"/>
              <w:bottom w:val="single" w:sz="4" w:space="0" w:color="auto"/>
              <w:right w:val="single" w:sz="4" w:space="0" w:color="auto"/>
            </w:tcBorders>
          </w:tcPr>
          <w:p w14:paraId="6A6EDEEF" w14:textId="4343F738" w:rsidR="00D820AD" w:rsidRDefault="009E5B6B">
            <w:pPr>
              <w:pStyle w:val="af4"/>
              <w:spacing w:line="256" w:lineRule="auto"/>
              <w:rPr>
                <w:rFonts w:ascii="Tahoma" w:hAnsi="Tahoma" w:cs="Tahoma"/>
                <w:sz w:val="20"/>
                <w:lang w:eastAsia="en-US"/>
              </w:rPr>
            </w:pPr>
            <w:r w:rsidRPr="009E5B6B">
              <w:rPr>
                <w:rFonts w:ascii="Tahoma" w:hAnsi="Tahoma" w:cs="Tahoma"/>
                <w:sz w:val="20"/>
                <w:lang w:eastAsia="en-US"/>
              </w:rPr>
              <w:t>Поставка Продукции осуществляется партиями на основании Заявок Покупателя. Срок поставки отдельных Партий Продукции устанавливается в Заявках, направляемых Покупателем в адрес Поставщика.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Договору по всем Заявкам Покупателя должен быть поставлен Поставщиком в адрес Грузополучателя в срок не позднее 31 октября 2024 года.</w:t>
            </w:r>
          </w:p>
        </w:tc>
      </w:tr>
      <w:tr w:rsidR="00D820AD" w14:paraId="6ABA6FD2" w14:textId="77777777" w:rsidTr="009E5B6B">
        <w:tc>
          <w:tcPr>
            <w:tcW w:w="648" w:type="dxa"/>
            <w:tcBorders>
              <w:top w:val="single" w:sz="4" w:space="0" w:color="auto"/>
              <w:left w:val="single" w:sz="4" w:space="0" w:color="auto"/>
              <w:bottom w:val="single" w:sz="4" w:space="0" w:color="auto"/>
              <w:right w:val="single" w:sz="4" w:space="0" w:color="auto"/>
            </w:tcBorders>
          </w:tcPr>
          <w:p w14:paraId="446C5FA0" w14:textId="77777777" w:rsidR="00D820AD" w:rsidRDefault="00D820AD" w:rsidP="006F29D9">
            <w:pPr>
              <w:numPr>
                <w:ilvl w:val="0"/>
                <w:numId w:val="18"/>
              </w:numPr>
              <w:snapToGrid w:val="0"/>
              <w:spacing w:line="240" w:lineRule="auto"/>
              <w:rPr>
                <w:rFonts w:ascii="Tahoma" w:hAnsi="Tahoma" w:cs="Tahoma"/>
                <w:sz w:val="20"/>
                <w:lang w:eastAsia="en-US"/>
              </w:rPr>
            </w:pPr>
          </w:p>
        </w:tc>
        <w:tc>
          <w:tcPr>
            <w:tcW w:w="2324" w:type="dxa"/>
            <w:tcBorders>
              <w:top w:val="single" w:sz="4" w:space="0" w:color="auto"/>
              <w:left w:val="single" w:sz="4" w:space="0" w:color="auto"/>
              <w:bottom w:val="single" w:sz="4" w:space="0" w:color="auto"/>
              <w:right w:val="single" w:sz="4" w:space="0" w:color="auto"/>
            </w:tcBorders>
            <w:hideMark/>
          </w:tcPr>
          <w:p w14:paraId="0C9D52D9"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7396" w:type="dxa"/>
            <w:tcBorders>
              <w:top w:val="single" w:sz="4" w:space="0" w:color="auto"/>
              <w:left w:val="single" w:sz="4" w:space="0" w:color="auto"/>
              <w:bottom w:val="single" w:sz="4" w:space="0" w:color="auto"/>
              <w:right w:val="single" w:sz="4" w:space="0" w:color="auto"/>
            </w:tcBorders>
          </w:tcPr>
          <w:p w14:paraId="0A7FFA85" w14:textId="77777777" w:rsidR="00D820AD" w:rsidRDefault="00D820AD">
            <w:pPr>
              <w:pStyle w:val="af4"/>
              <w:spacing w:line="256" w:lineRule="auto"/>
              <w:rPr>
                <w:rFonts w:ascii="Tahoma" w:hAnsi="Tahoma" w:cs="Tahoma"/>
                <w:sz w:val="20"/>
                <w:lang w:eastAsia="en-US"/>
              </w:rPr>
            </w:pPr>
          </w:p>
        </w:tc>
      </w:tr>
      <w:tr w:rsidR="00D820AD" w14:paraId="4EB6EDDF" w14:textId="77777777" w:rsidTr="009E5B6B">
        <w:tc>
          <w:tcPr>
            <w:tcW w:w="648" w:type="dxa"/>
            <w:tcBorders>
              <w:top w:val="single" w:sz="4" w:space="0" w:color="auto"/>
              <w:left w:val="single" w:sz="4" w:space="0" w:color="auto"/>
              <w:bottom w:val="single" w:sz="4" w:space="0" w:color="auto"/>
              <w:right w:val="single" w:sz="4" w:space="0" w:color="auto"/>
            </w:tcBorders>
          </w:tcPr>
          <w:p w14:paraId="0D60AB47" w14:textId="77777777" w:rsidR="00D820AD" w:rsidRDefault="00D820AD" w:rsidP="006F29D9">
            <w:pPr>
              <w:numPr>
                <w:ilvl w:val="0"/>
                <w:numId w:val="18"/>
              </w:numPr>
              <w:snapToGrid w:val="0"/>
              <w:spacing w:line="240" w:lineRule="auto"/>
              <w:rPr>
                <w:rFonts w:ascii="Tahoma" w:hAnsi="Tahoma" w:cs="Tahoma"/>
                <w:sz w:val="20"/>
                <w:lang w:eastAsia="en-US"/>
              </w:rPr>
            </w:pPr>
          </w:p>
        </w:tc>
        <w:tc>
          <w:tcPr>
            <w:tcW w:w="2324" w:type="dxa"/>
            <w:tcBorders>
              <w:top w:val="single" w:sz="4" w:space="0" w:color="auto"/>
              <w:left w:val="single" w:sz="4" w:space="0" w:color="auto"/>
              <w:bottom w:val="single" w:sz="4" w:space="0" w:color="auto"/>
              <w:right w:val="single" w:sz="4" w:space="0" w:color="auto"/>
            </w:tcBorders>
            <w:hideMark/>
          </w:tcPr>
          <w:p w14:paraId="50976A0E" w14:textId="296D60D0" w:rsidR="00D820AD" w:rsidRDefault="00D820AD" w:rsidP="0068636F">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68636F">
              <w:rPr>
                <w:rFonts w:ascii="Tahoma" w:hAnsi="Tahoma" w:cs="Tahoma"/>
                <w:sz w:val="20"/>
                <w:lang w:eastAsia="en-US"/>
              </w:rPr>
              <w:t>Продукцию</w:t>
            </w:r>
          </w:p>
        </w:tc>
        <w:tc>
          <w:tcPr>
            <w:tcW w:w="7396" w:type="dxa"/>
            <w:tcBorders>
              <w:top w:val="single" w:sz="4" w:space="0" w:color="auto"/>
              <w:left w:val="single" w:sz="4" w:space="0" w:color="auto"/>
              <w:bottom w:val="single" w:sz="4" w:space="0" w:color="auto"/>
              <w:right w:val="single" w:sz="4" w:space="0" w:color="auto"/>
            </w:tcBorders>
          </w:tcPr>
          <w:p w14:paraId="5BCC7BD1" w14:textId="48DA4029" w:rsidR="00D820AD" w:rsidRDefault="009E5B6B">
            <w:pPr>
              <w:pStyle w:val="af4"/>
              <w:spacing w:line="256" w:lineRule="auto"/>
              <w:rPr>
                <w:rFonts w:ascii="Tahoma" w:hAnsi="Tahoma" w:cs="Tahoma"/>
                <w:sz w:val="20"/>
                <w:lang w:eastAsia="en-US"/>
              </w:rPr>
            </w:pPr>
            <w:r w:rsidRPr="009E5B6B">
              <w:rPr>
                <w:rFonts w:ascii="Tahoma" w:hAnsi="Tahoma" w:cs="Tahoma"/>
                <w:sz w:val="20"/>
                <w:lang w:eastAsia="en-US"/>
              </w:rPr>
              <w:t>36 (тридцать шесть) месяцев с момента поставки Продукции Покупателю</w:t>
            </w:r>
            <w:r>
              <w:rPr>
                <w:rFonts w:ascii="Tahoma" w:hAnsi="Tahoma" w:cs="Tahoma"/>
                <w:sz w:val="20"/>
                <w:lang w:eastAsia="en-US"/>
              </w:rPr>
              <w:t>.</w:t>
            </w:r>
          </w:p>
        </w:tc>
      </w:tr>
    </w:tbl>
    <w:p w14:paraId="5AD061E5" w14:textId="77777777" w:rsidR="00D820AD" w:rsidRDefault="00D820AD" w:rsidP="00D820AD">
      <w:pPr>
        <w:tabs>
          <w:tab w:val="right" w:pos="10827"/>
        </w:tabs>
        <w:spacing w:line="240" w:lineRule="auto"/>
        <w:rPr>
          <w:rFonts w:ascii="Tahoma" w:hAnsi="Tahoma" w:cs="Tahoma"/>
          <w:sz w:val="20"/>
        </w:rPr>
      </w:pPr>
      <w:r>
        <w:rPr>
          <w:rFonts w:ascii="Tahoma" w:hAnsi="Tahoma" w:cs="Tahoma"/>
          <w:sz w:val="20"/>
        </w:rPr>
        <w:t xml:space="preserve"> </w:t>
      </w:r>
    </w:p>
    <w:p w14:paraId="07487EE3" w14:textId="77777777" w:rsidR="00D820AD" w:rsidRDefault="00D820AD" w:rsidP="00D820A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3388523" w14:textId="77777777" w:rsidR="00D820AD" w:rsidRDefault="00D820AD" w:rsidP="00D820A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A584BCF" w14:textId="77777777" w:rsidR="00D820AD" w:rsidRDefault="00D820AD" w:rsidP="00D820A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861119B" w14:textId="77777777" w:rsidR="00D820AD" w:rsidRDefault="00D820AD" w:rsidP="00D820A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EED23C6"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82532C" w14:textId="77777777" w:rsidR="00D820AD" w:rsidRDefault="00D820AD" w:rsidP="006F29D9">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66486755"/>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4BD9C93"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2C61DB"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0DA2A53" w14:textId="77777777" w:rsidR="0068636F" w:rsidRDefault="0068636F" w:rsidP="006F29D9">
      <w:pPr>
        <w:pStyle w:val="afa"/>
        <w:numPr>
          <w:ilvl w:val="3"/>
          <w:numId w:val="11"/>
        </w:numPr>
        <w:snapToGrid w:val="0"/>
        <w:spacing w:line="240" w:lineRule="auto"/>
        <w:rPr>
          <w:rFonts w:ascii="Tahoma" w:hAnsi="Tahoma" w:cs="Tahoma"/>
          <w:sz w:val="20"/>
        </w:rPr>
      </w:pPr>
      <w:r w:rsidRPr="0068636F">
        <w:rPr>
          <w:rFonts w:ascii="Tahoma" w:hAnsi="Tahoma" w:cs="Tahoma"/>
          <w:sz w:val="20"/>
        </w:rPr>
        <w:t xml:space="preserve">Сумма цен за единицу Продукции </w:t>
      </w:r>
      <w:r w:rsidRPr="00EB7D39">
        <w:rPr>
          <w:rFonts w:ascii="Tahoma" w:hAnsi="Tahoma" w:cs="Tahoma"/>
          <w:sz w:val="20"/>
        </w:rPr>
        <w:t>в таблице-1 и общая стоимость Продукции должны включать в себя: все расходы Поставщика по изготовлению и/или приобретению Продукции и ее доставке в Место доставки (транспортные расходы), в том числе</w:t>
      </w:r>
      <w:r w:rsidRPr="00EB7D39">
        <w:rPr>
          <w:rFonts w:ascii="Tahoma" w:hAnsi="Tahoma" w:cs="Tahoma"/>
          <w:bCs/>
        </w:rPr>
        <w:t xml:space="preserve"> </w:t>
      </w:r>
      <w:r w:rsidRPr="00EB7D39">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0C16B9F0" w14:textId="0AE1BB46" w:rsidR="00D820AD" w:rsidRPr="0068636F" w:rsidRDefault="00D820AD" w:rsidP="006F29D9">
      <w:pPr>
        <w:pStyle w:val="afa"/>
        <w:numPr>
          <w:ilvl w:val="3"/>
          <w:numId w:val="11"/>
        </w:numPr>
        <w:snapToGrid w:val="0"/>
        <w:spacing w:line="240" w:lineRule="auto"/>
        <w:rPr>
          <w:rFonts w:ascii="Tahoma" w:hAnsi="Tahoma" w:cs="Tahoma"/>
          <w:sz w:val="20"/>
        </w:rPr>
      </w:pPr>
      <w:r w:rsidRPr="0068636F">
        <w:rPr>
          <w:rFonts w:ascii="Tahoma" w:hAnsi="Tahoma" w:cs="Tahoma"/>
          <w:sz w:val="20"/>
        </w:rPr>
        <w:t>Данные инструкции не следует воспроизводить в документах, подготовленных Участником запроса оферт.</w:t>
      </w:r>
    </w:p>
    <w:p w14:paraId="5EE7E847"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1C6DF90" w14:textId="1C9666FB" w:rsidR="00D820AD" w:rsidRPr="0068636F" w:rsidRDefault="00D820AD" w:rsidP="006F29D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1991D16B" w14:textId="77777777" w:rsidR="0068636F" w:rsidRPr="0068636F" w:rsidRDefault="0068636F" w:rsidP="006F29D9">
      <w:pPr>
        <w:numPr>
          <w:ilvl w:val="3"/>
          <w:numId w:val="11"/>
        </w:numPr>
        <w:snapToGrid w:val="0"/>
        <w:spacing w:line="240" w:lineRule="auto"/>
        <w:jc w:val="left"/>
        <w:rPr>
          <w:rFonts w:ascii="Tahoma" w:hAnsi="Tahoma" w:cs="Tahoma"/>
          <w:bCs/>
          <w:i/>
          <w:snapToGrid/>
          <w:sz w:val="20"/>
          <w:u w:val="single"/>
          <w:lang w:val="x-none" w:eastAsia="en-US"/>
        </w:rPr>
      </w:pPr>
      <w:r w:rsidRPr="0068636F">
        <w:rPr>
          <w:rFonts w:ascii="Tahoma" w:hAnsi="Tahoma" w:cs="Tahoma"/>
          <w:bCs/>
          <w:i/>
          <w:snapToGrid/>
          <w:sz w:val="20"/>
          <w:u w:val="single"/>
          <w:lang w:val="x-none" w:eastAsia="en-US"/>
        </w:rPr>
        <w:t>С победителем закупки договор заключается на следующих условиях:</w:t>
      </w:r>
    </w:p>
    <w:p w14:paraId="0A1BB929" w14:textId="77777777" w:rsidR="0068636F" w:rsidRPr="0068636F" w:rsidRDefault="0068636F" w:rsidP="0068636F">
      <w:pPr>
        <w:spacing w:line="240" w:lineRule="auto"/>
        <w:ind w:firstLine="0"/>
        <w:jc w:val="left"/>
        <w:rPr>
          <w:rFonts w:ascii="Tahoma" w:hAnsi="Tahoma" w:cs="Tahoma"/>
          <w:bCs/>
          <w:i/>
          <w:snapToGrid/>
          <w:sz w:val="20"/>
          <w:u w:val="single"/>
          <w:lang w:eastAsia="en-US"/>
        </w:rPr>
      </w:pPr>
    </w:p>
    <w:p w14:paraId="649B11B7" w14:textId="7DB90EB0" w:rsidR="0068636F" w:rsidRPr="0068636F" w:rsidRDefault="0068636F" w:rsidP="0068636F">
      <w:pPr>
        <w:spacing w:line="240" w:lineRule="auto"/>
        <w:ind w:left="2127" w:firstLine="0"/>
        <w:jc w:val="left"/>
        <w:rPr>
          <w:rFonts w:ascii="Tahoma" w:hAnsi="Tahoma" w:cs="Tahoma"/>
          <w:bCs/>
          <w:i/>
          <w:snapToGrid/>
          <w:sz w:val="20"/>
          <w:u w:val="single"/>
          <w:lang w:eastAsia="en-US"/>
        </w:rPr>
      </w:pPr>
      <w:r w:rsidRPr="0068636F">
        <w:rPr>
          <w:rFonts w:ascii="Tahoma" w:hAnsi="Tahoma" w:cs="Tahoma"/>
          <w:bCs/>
          <w:i/>
          <w:snapToGrid/>
          <w:sz w:val="20"/>
          <w:u w:val="single"/>
          <w:lang w:eastAsia="en-US"/>
        </w:rPr>
        <w:t>Максимальное значение цены договора</w:t>
      </w:r>
      <w:r w:rsidRPr="0068636F">
        <w:rPr>
          <w:rFonts w:ascii="Tahoma" w:hAnsi="Tahoma" w:cs="Tahoma"/>
          <w:bCs/>
          <w:i/>
          <w:snapToGrid/>
          <w:color w:val="000000"/>
          <w:sz w:val="20"/>
          <w:szCs w:val="24"/>
          <w:u w:val="single"/>
        </w:rPr>
        <w:t xml:space="preserve">: </w:t>
      </w:r>
      <w:r w:rsidR="009E5B6B" w:rsidRPr="009E5B6B">
        <w:rPr>
          <w:rFonts w:ascii="Tahoma" w:hAnsi="Tahoma" w:cs="Tahoma"/>
          <w:i/>
          <w:snapToGrid/>
          <w:sz w:val="20"/>
          <w:u w:val="single"/>
          <w:lang w:eastAsia="en-US"/>
        </w:rPr>
        <w:t>2 747</w:t>
      </w:r>
      <w:r w:rsidR="009E5B6B">
        <w:rPr>
          <w:rFonts w:ascii="Tahoma" w:hAnsi="Tahoma" w:cs="Tahoma"/>
          <w:i/>
          <w:snapToGrid/>
          <w:sz w:val="20"/>
          <w:u w:val="single"/>
          <w:lang w:eastAsia="en-US"/>
        </w:rPr>
        <w:t> </w:t>
      </w:r>
      <w:r w:rsidR="009E5B6B" w:rsidRPr="009E5B6B">
        <w:rPr>
          <w:rFonts w:ascii="Tahoma" w:hAnsi="Tahoma" w:cs="Tahoma"/>
          <w:i/>
          <w:snapToGrid/>
          <w:sz w:val="20"/>
          <w:u w:val="single"/>
          <w:lang w:eastAsia="en-US"/>
        </w:rPr>
        <w:t>681</w:t>
      </w:r>
      <w:r w:rsidR="009E5B6B">
        <w:rPr>
          <w:rFonts w:ascii="Tahoma" w:hAnsi="Tahoma" w:cs="Tahoma"/>
          <w:i/>
          <w:snapToGrid/>
          <w:sz w:val="20"/>
          <w:u w:val="single"/>
          <w:lang w:eastAsia="en-US"/>
        </w:rPr>
        <w:t>,</w:t>
      </w:r>
      <w:r w:rsidR="009E5B6B" w:rsidRPr="009E5B6B">
        <w:rPr>
          <w:rFonts w:ascii="Tahoma" w:hAnsi="Tahoma" w:cs="Tahoma"/>
          <w:i/>
          <w:snapToGrid/>
          <w:sz w:val="20"/>
          <w:u w:val="single"/>
          <w:lang w:eastAsia="en-US"/>
        </w:rPr>
        <w:t>68</w:t>
      </w:r>
      <w:r>
        <w:rPr>
          <w:rFonts w:ascii="Tahoma" w:hAnsi="Tahoma" w:cs="Tahoma"/>
          <w:i/>
          <w:snapToGrid/>
          <w:sz w:val="20"/>
          <w:u w:val="single"/>
          <w:lang w:eastAsia="en-US"/>
        </w:rPr>
        <w:t xml:space="preserve"> </w:t>
      </w:r>
      <w:r w:rsidRPr="0068636F">
        <w:rPr>
          <w:rFonts w:ascii="Tahoma" w:hAnsi="Tahoma" w:cs="Tahoma"/>
          <w:bCs/>
          <w:i/>
          <w:snapToGrid/>
          <w:color w:val="000000"/>
          <w:sz w:val="20"/>
          <w:szCs w:val="24"/>
          <w:u w:val="single"/>
        </w:rPr>
        <w:t xml:space="preserve">рублей  </w:t>
      </w:r>
    </w:p>
    <w:p w14:paraId="2C037FAF" w14:textId="77777777" w:rsidR="0068636F" w:rsidRPr="0068636F" w:rsidRDefault="0068636F" w:rsidP="0068636F">
      <w:pPr>
        <w:spacing w:line="240" w:lineRule="auto"/>
        <w:ind w:left="2127" w:firstLine="0"/>
        <w:jc w:val="left"/>
        <w:rPr>
          <w:rFonts w:ascii="Tahoma" w:hAnsi="Tahoma" w:cs="Tahoma"/>
          <w:bCs/>
          <w:i/>
          <w:snapToGrid/>
          <w:sz w:val="20"/>
          <w:u w:val="single"/>
          <w:lang w:eastAsia="en-US"/>
        </w:rPr>
      </w:pPr>
    </w:p>
    <w:p w14:paraId="1D462D20" w14:textId="77777777" w:rsidR="0068636F" w:rsidRPr="0068636F" w:rsidRDefault="0068636F" w:rsidP="0068636F">
      <w:pPr>
        <w:spacing w:line="240" w:lineRule="auto"/>
        <w:ind w:left="2127" w:firstLine="0"/>
        <w:jc w:val="left"/>
        <w:rPr>
          <w:rFonts w:ascii="Tahoma" w:hAnsi="Tahoma" w:cs="Tahoma"/>
          <w:bCs/>
          <w:i/>
          <w:snapToGrid/>
          <w:sz w:val="20"/>
          <w:u w:val="single"/>
          <w:lang w:eastAsia="en-US"/>
        </w:rPr>
      </w:pPr>
      <w:r w:rsidRPr="0068636F">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283DE238" w14:textId="77777777" w:rsidR="0068636F" w:rsidRPr="0068636F" w:rsidRDefault="0068636F" w:rsidP="0068636F">
      <w:pPr>
        <w:spacing w:line="240" w:lineRule="auto"/>
        <w:ind w:left="2127" w:firstLine="0"/>
        <w:jc w:val="left"/>
        <w:rPr>
          <w:rFonts w:ascii="Tahoma" w:hAnsi="Tahoma" w:cs="Tahoma"/>
          <w:i/>
          <w:snapToGrid/>
          <w:sz w:val="22"/>
          <w:szCs w:val="22"/>
          <w:u w:val="single"/>
          <w:lang w:eastAsia="en-US"/>
        </w:rPr>
      </w:pPr>
    </w:p>
    <w:p w14:paraId="691C3DA8" w14:textId="77777777" w:rsidR="0068636F" w:rsidRPr="0068636F" w:rsidRDefault="0068636F" w:rsidP="0068636F">
      <w:pPr>
        <w:spacing w:line="240" w:lineRule="auto"/>
        <w:ind w:left="2127" w:firstLine="0"/>
        <w:jc w:val="left"/>
        <w:rPr>
          <w:rFonts w:ascii="Tahoma" w:hAnsi="Tahoma" w:cs="Tahoma"/>
          <w:bCs/>
          <w:i/>
          <w:snapToGrid/>
          <w:sz w:val="22"/>
          <w:szCs w:val="22"/>
          <w:u w:val="single"/>
          <w:lang w:eastAsia="en-US"/>
        </w:rPr>
      </w:pPr>
      <w:r w:rsidRPr="0068636F">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68636F">
        <w:rPr>
          <w:rFonts w:ascii="Tahoma" w:hAnsi="Tahoma" w:cs="Tahoma"/>
          <w:bCs/>
          <w:i/>
          <w:snapToGrid/>
          <w:sz w:val="22"/>
          <w:szCs w:val="22"/>
          <w:u w:val="single"/>
          <w:lang w:eastAsia="en-US"/>
        </w:rPr>
        <w:t>Коэффициент снижения</w:t>
      </w:r>
    </w:p>
    <w:p w14:paraId="7B764286" w14:textId="77777777" w:rsidR="0068636F" w:rsidRPr="0068636F" w:rsidRDefault="0068636F" w:rsidP="0068636F">
      <w:pPr>
        <w:spacing w:line="240" w:lineRule="auto"/>
        <w:ind w:left="2127" w:firstLine="0"/>
        <w:jc w:val="left"/>
        <w:rPr>
          <w:rFonts w:ascii="Tahoma" w:hAnsi="Tahoma" w:cs="Tahoma"/>
          <w:bCs/>
          <w:i/>
          <w:snapToGrid/>
          <w:sz w:val="20"/>
          <w:u w:val="single"/>
          <w:lang w:eastAsia="en-US"/>
        </w:rPr>
      </w:pPr>
    </w:p>
    <w:p w14:paraId="02E30F7C" w14:textId="77777777" w:rsidR="0068636F" w:rsidRPr="0068636F" w:rsidRDefault="0068636F" w:rsidP="0068636F">
      <w:pPr>
        <w:snapToGrid w:val="0"/>
        <w:spacing w:line="240" w:lineRule="auto"/>
        <w:ind w:left="2127" w:firstLine="0"/>
        <w:rPr>
          <w:rFonts w:ascii="Tahoma" w:hAnsi="Tahoma" w:cs="Tahoma"/>
          <w:snapToGrid/>
          <w:sz w:val="20"/>
          <w:lang w:eastAsia="en-US"/>
        </w:rPr>
      </w:pPr>
      <w:r w:rsidRPr="0068636F">
        <w:rPr>
          <w:rFonts w:ascii="Tahoma" w:hAnsi="Tahoma" w:cs="Tahoma"/>
          <w:bCs/>
          <w:i/>
          <w:snapToGrid/>
          <w:sz w:val="20"/>
          <w:u w:val="single"/>
          <w:lang w:val="x-none" w:eastAsia="en-US"/>
        </w:rPr>
        <w:t xml:space="preserve">Коэффициент снижения = Сумма цен </w:t>
      </w:r>
      <w:r w:rsidRPr="0068636F">
        <w:rPr>
          <w:rFonts w:ascii="Tahoma" w:hAnsi="Tahoma" w:cs="Tahoma"/>
          <w:i/>
          <w:snapToGrid/>
          <w:sz w:val="20"/>
          <w:u w:val="single"/>
          <w:lang w:val="x-none" w:eastAsia="en-US"/>
        </w:rPr>
        <w:t xml:space="preserve">за единицу </w:t>
      </w:r>
      <w:r w:rsidRPr="0068636F">
        <w:rPr>
          <w:rFonts w:ascii="Tahoma" w:hAnsi="Tahoma" w:cs="Tahoma"/>
          <w:i/>
          <w:snapToGrid/>
          <w:sz w:val="20"/>
          <w:u w:val="single"/>
          <w:lang w:eastAsia="en-US"/>
        </w:rPr>
        <w:t>Продукции</w:t>
      </w:r>
      <w:r w:rsidRPr="0068636F">
        <w:rPr>
          <w:rFonts w:ascii="Tahoma" w:hAnsi="Tahoma" w:cs="Tahoma"/>
          <w:bCs/>
          <w:i/>
          <w:snapToGrid/>
          <w:sz w:val="20"/>
          <w:u w:val="single"/>
          <w:lang w:val="x-none" w:eastAsia="en-US"/>
        </w:rPr>
        <w:t xml:space="preserve">, заявленная Участником, согласно письму о подаче оферты/Начальная (максимальная) сумма цен </w:t>
      </w:r>
      <w:r w:rsidRPr="0068636F">
        <w:rPr>
          <w:rFonts w:ascii="Tahoma" w:hAnsi="Tahoma" w:cs="Tahoma"/>
          <w:i/>
          <w:snapToGrid/>
          <w:sz w:val="20"/>
          <w:u w:val="single"/>
          <w:lang w:val="x-none" w:eastAsia="en-US"/>
        </w:rPr>
        <w:t xml:space="preserve">за единицу </w:t>
      </w:r>
      <w:r w:rsidRPr="0068636F">
        <w:rPr>
          <w:rFonts w:ascii="Tahoma" w:hAnsi="Tahoma" w:cs="Tahoma"/>
          <w:i/>
          <w:snapToGrid/>
          <w:sz w:val="20"/>
          <w:u w:val="single"/>
          <w:lang w:eastAsia="en-US"/>
        </w:rPr>
        <w:t>Продукции</w:t>
      </w:r>
      <w:r w:rsidRPr="0068636F">
        <w:rPr>
          <w:rFonts w:ascii="Tahoma" w:hAnsi="Tahoma" w:cs="Tahoma"/>
          <w:bCs/>
          <w:i/>
          <w:snapToGrid/>
          <w:sz w:val="20"/>
          <w:u w:val="single"/>
          <w:lang w:val="x-none" w:eastAsia="en-US"/>
        </w:rPr>
        <w:t>, согласно Извещению о закупке.</w:t>
      </w:r>
    </w:p>
    <w:p w14:paraId="5BD5C4D0" w14:textId="77777777" w:rsidR="0068636F" w:rsidRPr="0068636F" w:rsidRDefault="0068636F" w:rsidP="0068636F">
      <w:pPr>
        <w:rPr>
          <w:rFonts w:ascii="Tahoma" w:hAnsi="Tahoma" w:cs="Tahoma"/>
          <w:snapToGrid/>
          <w:sz w:val="20"/>
        </w:rPr>
      </w:pPr>
      <w:r w:rsidRPr="0068636F">
        <w:rPr>
          <w:rFonts w:ascii="Tahoma" w:hAnsi="Tahoma" w:cs="Tahoma"/>
          <w:snapToGrid/>
          <w:sz w:val="20"/>
          <w:lang w:val="x-none"/>
        </w:rPr>
        <w:t xml:space="preserve"> </w:t>
      </w:r>
    </w:p>
    <w:p w14:paraId="50F960D5" w14:textId="77777777" w:rsidR="0068636F" w:rsidRDefault="0068636F" w:rsidP="0068636F">
      <w:pPr>
        <w:pStyle w:val="afa"/>
        <w:tabs>
          <w:tab w:val="clear" w:pos="2127"/>
        </w:tabs>
        <w:snapToGrid w:val="0"/>
        <w:spacing w:line="240" w:lineRule="auto"/>
        <w:ind w:firstLine="0"/>
        <w:rPr>
          <w:rFonts w:ascii="Tahoma" w:hAnsi="Tahoma" w:cs="Tahoma"/>
          <w:sz w:val="20"/>
        </w:rPr>
      </w:pPr>
    </w:p>
    <w:bookmarkEnd w:id="276"/>
    <w:bookmarkEnd w:id="277"/>
    <w:p w14:paraId="457B3CC7" w14:textId="77777777" w:rsidR="00D820AD" w:rsidRDefault="00D820AD" w:rsidP="00D820AD">
      <w:pPr>
        <w:rPr>
          <w:rFonts w:ascii="Tahoma" w:hAnsi="Tahoma" w:cs="Tahoma"/>
          <w:sz w:val="20"/>
        </w:rPr>
      </w:pPr>
      <w:r>
        <w:rPr>
          <w:rFonts w:ascii="Tahoma" w:hAnsi="Tahoma" w:cs="Tahoma"/>
          <w:sz w:val="20"/>
          <w:lang w:val="x-none"/>
        </w:rPr>
        <w:t xml:space="preserve"> </w:t>
      </w:r>
    </w:p>
    <w:p w14:paraId="23D7713E" w14:textId="77777777" w:rsidR="00D820AD" w:rsidRDefault="00D820AD" w:rsidP="00D820AD">
      <w:pPr>
        <w:rPr>
          <w:rFonts w:ascii="Tahoma" w:hAnsi="Tahoma" w:cs="Tahoma"/>
          <w:sz w:val="20"/>
        </w:rPr>
      </w:pPr>
      <w:r>
        <w:rPr>
          <w:rFonts w:ascii="Tahoma" w:hAnsi="Tahoma" w:cs="Tahoma"/>
          <w:sz w:val="20"/>
        </w:rPr>
        <w:t xml:space="preserve"> </w:t>
      </w:r>
    </w:p>
    <w:p w14:paraId="1B2024ED" w14:textId="77777777" w:rsidR="00D820AD" w:rsidRDefault="00D820AD" w:rsidP="006F29D9">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66486756"/>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3B3563ED" w14:textId="77777777" w:rsidR="00D820AD" w:rsidRDefault="00D820AD" w:rsidP="006F29D9">
      <w:pPr>
        <w:pStyle w:val="23"/>
        <w:numPr>
          <w:ilvl w:val="2"/>
          <w:numId w:val="11"/>
        </w:numPr>
        <w:snapToGrid w:val="0"/>
        <w:rPr>
          <w:rFonts w:ascii="Tahoma" w:hAnsi="Tahoma" w:cs="Tahoma"/>
          <w:sz w:val="20"/>
        </w:rPr>
      </w:pPr>
      <w:bookmarkStart w:id="298" w:name="_Toc303255697"/>
      <w:bookmarkStart w:id="299" w:name="_Toc90385125"/>
      <w:bookmarkStart w:id="300" w:name="_Toc16648675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0A474E0C"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89D8C1" w14:textId="77777777" w:rsidR="00D820AD" w:rsidRDefault="00D820AD" w:rsidP="00D820AD">
      <w:pPr>
        <w:spacing w:line="240" w:lineRule="auto"/>
        <w:ind w:firstLine="0"/>
        <w:jc w:val="left"/>
        <w:rPr>
          <w:rFonts w:ascii="Tahoma" w:hAnsi="Tahoma" w:cs="Tahoma"/>
          <w:sz w:val="20"/>
        </w:rPr>
      </w:pPr>
    </w:p>
    <w:p w14:paraId="7F4D5F5E" w14:textId="77777777" w:rsidR="00D820AD" w:rsidRDefault="00D820AD" w:rsidP="00D820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091B5" w14:textId="77777777" w:rsidR="00D820AD" w:rsidRDefault="00D820AD" w:rsidP="00D820AD">
      <w:pPr>
        <w:ind w:firstLine="0"/>
        <w:rPr>
          <w:rFonts w:ascii="Tahoma" w:hAnsi="Tahoma" w:cs="Tahoma"/>
          <w:sz w:val="20"/>
        </w:rPr>
      </w:pPr>
    </w:p>
    <w:p w14:paraId="6BF2B0A2" w14:textId="77777777" w:rsidR="00D820AD" w:rsidRDefault="00D820AD" w:rsidP="00D820A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6F158F" w14:textId="77777777" w:rsidR="00D820AD" w:rsidRDefault="00D820AD" w:rsidP="00D820AD">
      <w:pPr>
        <w:ind w:firstLine="0"/>
        <w:rPr>
          <w:rFonts w:ascii="Tahoma" w:hAnsi="Tahoma" w:cs="Tahoma"/>
          <w:sz w:val="20"/>
        </w:rPr>
      </w:pPr>
    </w:p>
    <w:p w14:paraId="389AFF91" w14:textId="77777777" w:rsidR="00D820AD" w:rsidRDefault="00D820AD" w:rsidP="00D820A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D4B37BE" w14:textId="77777777" w:rsidR="00D820AD" w:rsidRDefault="00D820AD" w:rsidP="00D820A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820AD" w14:paraId="2E1EB458" w14:textId="77777777" w:rsidTr="00D820A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A6343D"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2ED530"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7B561C9"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4754393"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AE1314"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820AD" w14:paraId="7AED87E5" w14:textId="77777777" w:rsidTr="00D820A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951C8" w14:textId="77777777" w:rsidR="00D820AD" w:rsidRDefault="00D820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3603C" w14:textId="77777777" w:rsidR="00D820AD" w:rsidRDefault="00D820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FE44B" w14:textId="77777777" w:rsidR="00D820AD" w:rsidRDefault="00D820A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F5ECE2"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8D7990"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D4C85" w14:textId="77777777" w:rsidR="00D820AD" w:rsidRDefault="00D820AD">
            <w:pPr>
              <w:spacing w:line="256" w:lineRule="auto"/>
              <w:ind w:firstLine="0"/>
              <w:jc w:val="left"/>
              <w:rPr>
                <w:rFonts w:ascii="Tahoma" w:hAnsi="Tahoma" w:cs="Tahoma"/>
                <w:sz w:val="20"/>
                <w:lang w:eastAsia="en-US"/>
              </w:rPr>
            </w:pPr>
          </w:p>
        </w:tc>
      </w:tr>
      <w:tr w:rsidR="00D820AD" w14:paraId="51ED33EA" w14:textId="77777777" w:rsidTr="00D820AD">
        <w:tc>
          <w:tcPr>
            <w:tcW w:w="648" w:type="dxa"/>
            <w:tcBorders>
              <w:top w:val="single" w:sz="4" w:space="0" w:color="auto"/>
              <w:left w:val="single" w:sz="4" w:space="0" w:color="auto"/>
              <w:bottom w:val="single" w:sz="4" w:space="0" w:color="auto"/>
              <w:right w:val="single" w:sz="4" w:space="0" w:color="auto"/>
            </w:tcBorders>
          </w:tcPr>
          <w:p w14:paraId="05834685" w14:textId="77777777" w:rsidR="00D820AD" w:rsidRDefault="00D820AD" w:rsidP="006F29D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350634" w14:textId="77777777" w:rsidR="00D820AD" w:rsidRDefault="00D820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3BC0F9" w14:textId="77777777" w:rsidR="00D820AD" w:rsidRDefault="00D820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66E042"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B6089D"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753132" w14:textId="77777777" w:rsidR="00D820AD" w:rsidRDefault="00D820AD">
            <w:pPr>
              <w:pStyle w:val="af4"/>
              <w:spacing w:line="256" w:lineRule="auto"/>
              <w:rPr>
                <w:rFonts w:ascii="Tahoma" w:hAnsi="Tahoma" w:cs="Tahoma"/>
                <w:sz w:val="20"/>
                <w:lang w:eastAsia="en-US"/>
              </w:rPr>
            </w:pPr>
          </w:p>
        </w:tc>
      </w:tr>
      <w:tr w:rsidR="00D820AD" w14:paraId="437EF12F" w14:textId="77777777" w:rsidTr="00D820AD">
        <w:tc>
          <w:tcPr>
            <w:tcW w:w="648" w:type="dxa"/>
            <w:tcBorders>
              <w:top w:val="single" w:sz="4" w:space="0" w:color="auto"/>
              <w:left w:val="single" w:sz="4" w:space="0" w:color="auto"/>
              <w:bottom w:val="single" w:sz="4" w:space="0" w:color="auto"/>
              <w:right w:val="single" w:sz="4" w:space="0" w:color="auto"/>
            </w:tcBorders>
          </w:tcPr>
          <w:p w14:paraId="13ED6F4D" w14:textId="77777777" w:rsidR="00D820AD" w:rsidRDefault="00D820AD" w:rsidP="006F29D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D3A7E7" w14:textId="77777777" w:rsidR="00D820AD" w:rsidRDefault="00D820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DD14F8" w14:textId="77777777" w:rsidR="00D820AD" w:rsidRDefault="00D820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7A55F2"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3FF551"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2D415" w14:textId="77777777" w:rsidR="00D820AD" w:rsidRDefault="00D820AD">
            <w:pPr>
              <w:pStyle w:val="af4"/>
              <w:spacing w:line="256" w:lineRule="auto"/>
              <w:rPr>
                <w:rFonts w:ascii="Tahoma" w:hAnsi="Tahoma" w:cs="Tahoma"/>
                <w:sz w:val="20"/>
                <w:lang w:eastAsia="en-US"/>
              </w:rPr>
            </w:pPr>
          </w:p>
        </w:tc>
      </w:tr>
      <w:tr w:rsidR="00D820AD" w14:paraId="0869D496" w14:textId="77777777" w:rsidTr="00D820AD">
        <w:tc>
          <w:tcPr>
            <w:tcW w:w="648" w:type="dxa"/>
            <w:tcBorders>
              <w:top w:val="single" w:sz="4" w:space="0" w:color="auto"/>
              <w:left w:val="single" w:sz="4" w:space="0" w:color="auto"/>
              <w:bottom w:val="single" w:sz="4" w:space="0" w:color="auto"/>
              <w:right w:val="single" w:sz="4" w:space="0" w:color="auto"/>
            </w:tcBorders>
          </w:tcPr>
          <w:p w14:paraId="77F783D1" w14:textId="77777777" w:rsidR="00D820AD" w:rsidRDefault="00D820AD" w:rsidP="006F29D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88F0C5" w14:textId="77777777" w:rsidR="00D820AD" w:rsidRDefault="00D820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899B8B" w14:textId="77777777" w:rsidR="00D820AD" w:rsidRDefault="00D820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210593"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DFCFB0"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2F7360" w14:textId="77777777" w:rsidR="00D820AD" w:rsidRDefault="00D820AD">
            <w:pPr>
              <w:pStyle w:val="af4"/>
              <w:spacing w:line="256" w:lineRule="auto"/>
              <w:rPr>
                <w:rFonts w:ascii="Tahoma" w:hAnsi="Tahoma" w:cs="Tahoma"/>
                <w:sz w:val="20"/>
                <w:lang w:eastAsia="en-US"/>
              </w:rPr>
            </w:pPr>
          </w:p>
        </w:tc>
      </w:tr>
      <w:tr w:rsidR="00D820AD" w14:paraId="7EC413C8" w14:textId="77777777" w:rsidTr="00D820AD">
        <w:tc>
          <w:tcPr>
            <w:tcW w:w="648" w:type="dxa"/>
            <w:tcBorders>
              <w:top w:val="single" w:sz="4" w:space="0" w:color="auto"/>
              <w:left w:val="single" w:sz="4" w:space="0" w:color="auto"/>
              <w:bottom w:val="single" w:sz="4" w:space="0" w:color="auto"/>
              <w:right w:val="single" w:sz="4" w:space="0" w:color="auto"/>
            </w:tcBorders>
            <w:hideMark/>
          </w:tcPr>
          <w:p w14:paraId="5F0D467F" w14:textId="77777777" w:rsidR="00D820AD" w:rsidRDefault="00D820A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566555" w14:textId="77777777" w:rsidR="00D820AD" w:rsidRDefault="00D820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7A36A2" w14:textId="77777777" w:rsidR="00D820AD" w:rsidRDefault="00D820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8ECD00"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5B6546" w14:textId="77777777" w:rsidR="00D820AD" w:rsidRDefault="00D820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48F3F6" w14:textId="77777777" w:rsidR="00D820AD" w:rsidRDefault="00D820AD">
            <w:pPr>
              <w:pStyle w:val="af4"/>
              <w:spacing w:line="256" w:lineRule="auto"/>
              <w:rPr>
                <w:rFonts w:ascii="Tahoma" w:hAnsi="Tahoma" w:cs="Tahoma"/>
                <w:sz w:val="20"/>
                <w:lang w:eastAsia="en-US"/>
              </w:rPr>
            </w:pPr>
          </w:p>
        </w:tc>
      </w:tr>
      <w:tr w:rsidR="00D820AD" w14:paraId="617BA4B2" w14:textId="77777777" w:rsidTr="00D820AD">
        <w:tc>
          <w:tcPr>
            <w:tcW w:w="5550" w:type="dxa"/>
            <w:gridSpan w:val="3"/>
            <w:tcBorders>
              <w:top w:val="single" w:sz="4" w:space="0" w:color="auto"/>
              <w:left w:val="single" w:sz="4" w:space="0" w:color="auto"/>
              <w:bottom w:val="single" w:sz="4" w:space="0" w:color="auto"/>
              <w:right w:val="single" w:sz="4" w:space="0" w:color="auto"/>
            </w:tcBorders>
            <w:hideMark/>
          </w:tcPr>
          <w:p w14:paraId="4337E3C1" w14:textId="77777777" w:rsidR="00D820AD" w:rsidRDefault="00D820A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2945F1" w14:textId="77777777" w:rsidR="00D820AD" w:rsidRDefault="00D820A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6D1ECC" w14:textId="77777777" w:rsidR="00D820AD" w:rsidRDefault="00D820A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432F55" w14:textId="77777777" w:rsidR="00D820AD" w:rsidRDefault="00D820A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6A322E" w14:textId="77777777" w:rsidR="00D820AD" w:rsidRDefault="00D820AD" w:rsidP="00D820AD">
      <w:pPr>
        <w:rPr>
          <w:rFonts w:ascii="Tahoma" w:hAnsi="Tahoma" w:cs="Tahoma"/>
          <w:sz w:val="20"/>
        </w:rPr>
      </w:pPr>
      <w:r>
        <w:rPr>
          <w:rFonts w:ascii="Tahoma" w:hAnsi="Tahoma" w:cs="Tahoma"/>
          <w:sz w:val="20"/>
        </w:rPr>
        <w:t xml:space="preserve"> </w:t>
      </w:r>
    </w:p>
    <w:p w14:paraId="0813EFAC"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7FDE4E9B"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7A8832"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0DC7B19F"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F5D0DE" w14:textId="77777777" w:rsidR="00D820AD" w:rsidRDefault="00D820AD" w:rsidP="00D820AD">
      <w:pPr>
        <w:keepNext/>
        <w:rPr>
          <w:rFonts w:ascii="Tahoma" w:hAnsi="Tahoma" w:cs="Tahoma"/>
          <w:b/>
          <w:bCs/>
          <w:sz w:val="20"/>
        </w:rPr>
      </w:pPr>
    </w:p>
    <w:p w14:paraId="315A9FA7"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AB9CAF" w14:textId="77777777" w:rsidR="00D820AD" w:rsidRDefault="00D820AD" w:rsidP="00D820AD">
      <w:pPr>
        <w:rPr>
          <w:rFonts w:ascii="Tahoma" w:hAnsi="Tahoma" w:cs="Tahoma"/>
          <w:sz w:val="20"/>
        </w:rPr>
      </w:pPr>
    </w:p>
    <w:p w14:paraId="5EA6EFAA" w14:textId="77777777" w:rsidR="00D820AD" w:rsidRDefault="00D820AD" w:rsidP="006F29D9">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66486758"/>
      <w:r>
        <w:rPr>
          <w:rFonts w:ascii="Tahoma" w:hAnsi="Tahoma" w:cs="Tahoma"/>
          <w:sz w:val="20"/>
        </w:rPr>
        <w:lastRenderedPageBreak/>
        <w:t>Инструкции по заполнению</w:t>
      </w:r>
      <w:bookmarkEnd w:id="301"/>
      <w:bookmarkEnd w:id="302"/>
      <w:bookmarkEnd w:id="303"/>
      <w:bookmarkEnd w:id="304"/>
    </w:p>
    <w:p w14:paraId="454543F8"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D4D5A90"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97F524"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A45413"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E3A2942" w14:textId="77777777" w:rsidR="00D820AD" w:rsidRDefault="00D820AD" w:rsidP="006F29D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4D7FFA" w14:textId="77777777" w:rsidR="00D820AD" w:rsidRDefault="00D820AD" w:rsidP="006F29D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03359BD" w14:textId="77777777" w:rsidR="00D820AD" w:rsidRDefault="00D820AD" w:rsidP="006F29D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D0658D1" w14:textId="77777777" w:rsidR="00D820AD" w:rsidRDefault="00D820AD" w:rsidP="00D820AD">
      <w:pPr>
        <w:rPr>
          <w:rFonts w:ascii="Tahoma" w:hAnsi="Tahoma" w:cs="Tahoma"/>
          <w:sz w:val="20"/>
        </w:rPr>
      </w:pPr>
    </w:p>
    <w:p w14:paraId="178A0366" w14:textId="77777777" w:rsidR="00D820AD" w:rsidRDefault="00D820AD" w:rsidP="006F29D9">
      <w:pPr>
        <w:pStyle w:val="20"/>
        <w:pageBreakBefore/>
        <w:numPr>
          <w:ilvl w:val="1"/>
          <w:numId w:val="11"/>
        </w:numPr>
        <w:snapToGrid w:val="0"/>
        <w:rPr>
          <w:rFonts w:ascii="Tahoma" w:hAnsi="Tahoma" w:cs="Tahoma"/>
          <w:sz w:val="20"/>
        </w:rPr>
      </w:pPr>
      <w:bookmarkStart w:id="305" w:name="_Ref416082720"/>
      <w:bookmarkStart w:id="306" w:name="_Toc1664867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24B11FBF" w14:textId="77777777" w:rsidR="00D820AD" w:rsidRDefault="00D820AD" w:rsidP="006F29D9">
      <w:pPr>
        <w:pStyle w:val="23"/>
        <w:numPr>
          <w:ilvl w:val="2"/>
          <w:numId w:val="11"/>
        </w:numPr>
        <w:snapToGrid w:val="0"/>
        <w:rPr>
          <w:rFonts w:ascii="Tahoma" w:hAnsi="Tahoma" w:cs="Tahoma"/>
          <w:sz w:val="20"/>
        </w:rPr>
      </w:pPr>
      <w:bookmarkStart w:id="307" w:name="_Toc1664867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3A1BA500"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95B6D5" w14:textId="77777777" w:rsidR="00D820AD" w:rsidRDefault="00D820AD" w:rsidP="00D820AD">
      <w:pPr>
        <w:spacing w:line="240" w:lineRule="auto"/>
        <w:ind w:firstLine="0"/>
        <w:jc w:val="left"/>
        <w:rPr>
          <w:rFonts w:ascii="Tahoma" w:hAnsi="Tahoma" w:cs="Tahoma"/>
          <w:sz w:val="20"/>
        </w:rPr>
      </w:pPr>
    </w:p>
    <w:p w14:paraId="7793EE4E" w14:textId="77777777" w:rsidR="00D820AD" w:rsidRDefault="00D820AD" w:rsidP="00D820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2A19E1" w14:textId="77777777" w:rsidR="00D820AD" w:rsidRDefault="00D820AD" w:rsidP="00D820AD">
      <w:pPr>
        <w:spacing w:line="240" w:lineRule="auto"/>
        <w:ind w:firstLine="0"/>
        <w:jc w:val="left"/>
        <w:rPr>
          <w:rFonts w:ascii="Tahoma" w:hAnsi="Tahoma" w:cs="Tahoma"/>
          <w:sz w:val="20"/>
        </w:rPr>
      </w:pPr>
      <w:r>
        <w:rPr>
          <w:rFonts w:ascii="Tahoma" w:hAnsi="Tahoma" w:cs="Tahoma"/>
          <w:sz w:val="20"/>
        </w:rPr>
        <w:br/>
        <w:t>от «____»_____________ г. №__________</w:t>
      </w:r>
    </w:p>
    <w:p w14:paraId="472F83CF" w14:textId="77777777" w:rsidR="00D820AD" w:rsidRDefault="00D820AD" w:rsidP="00D820AD">
      <w:pPr>
        <w:spacing w:line="240" w:lineRule="auto"/>
        <w:ind w:firstLine="0"/>
        <w:jc w:val="left"/>
        <w:rPr>
          <w:rFonts w:ascii="Tahoma" w:hAnsi="Tahoma" w:cs="Tahoma"/>
          <w:sz w:val="20"/>
        </w:rPr>
      </w:pPr>
    </w:p>
    <w:p w14:paraId="04E08973" w14:textId="77777777" w:rsidR="00D820AD" w:rsidRDefault="00D820AD" w:rsidP="00D820A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820AD" w14:paraId="4EA88674" w14:textId="77777777" w:rsidTr="00D820A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505B946" w14:textId="77777777" w:rsidR="00D820AD" w:rsidRDefault="00D820A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7A18A9F" w14:textId="77777777" w:rsidR="00D820AD" w:rsidRDefault="00D820A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4FC795" w14:textId="77777777" w:rsidR="00D820AD" w:rsidRDefault="00D820A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820AD" w14:paraId="24A24796"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323AFC7D"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513EA"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09BCF2" w14:textId="77777777" w:rsidR="00D820AD" w:rsidRDefault="00D820AD">
            <w:pPr>
              <w:pStyle w:val="af4"/>
              <w:spacing w:line="256" w:lineRule="auto"/>
              <w:rPr>
                <w:rFonts w:ascii="Tahoma" w:hAnsi="Tahoma" w:cs="Tahoma"/>
                <w:sz w:val="18"/>
                <w:szCs w:val="18"/>
                <w:lang w:eastAsia="en-US"/>
              </w:rPr>
            </w:pPr>
          </w:p>
        </w:tc>
      </w:tr>
      <w:tr w:rsidR="00D820AD" w14:paraId="4399B777"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00A11DC3"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F7444"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61C37E9" w14:textId="77777777" w:rsidR="00D820AD" w:rsidRDefault="00D820AD">
            <w:pPr>
              <w:pStyle w:val="af4"/>
              <w:spacing w:line="256" w:lineRule="auto"/>
              <w:rPr>
                <w:rFonts w:ascii="Tahoma" w:hAnsi="Tahoma" w:cs="Tahoma"/>
                <w:sz w:val="18"/>
                <w:szCs w:val="18"/>
                <w:lang w:eastAsia="en-US"/>
              </w:rPr>
            </w:pPr>
          </w:p>
        </w:tc>
      </w:tr>
      <w:tr w:rsidR="00D820AD" w14:paraId="35304231"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7B20378E"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02EEF"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15537B" w14:textId="77777777" w:rsidR="00D820AD" w:rsidRDefault="00D820AD">
            <w:pPr>
              <w:pStyle w:val="af4"/>
              <w:spacing w:line="256" w:lineRule="auto"/>
              <w:rPr>
                <w:rFonts w:ascii="Tahoma" w:hAnsi="Tahoma" w:cs="Tahoma"/>
                <w:sz w:val="18"/>
                <w:szCs w:val="18"/>
                <w:lang w:eastAsia="en-US"/>
              </w:rPr>
            </w:pPr>
          </w:p>
        </w:tc>
      </w:tr>
      <w:tr w:rsidR="00D820AD" w14:paraId="23614ADB"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17682799"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3CB3D"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588E8C" w14:textId="77777777" w:rsidR="00D820AD" w:rsidRDefault="00D820AD">
            <w:pPr>
              <w:pStyle w:val="af4"/>
              <w:spacing w:line="256" w:lineRule="auto"/>
              <w:rPr>
                <w:rFonts w:ascii="Tahoma" w:hAnsi="Tahoma" w:cs="Tahoma"/>
                <w:sz w:val="18"/>
                <w:szCs w:val="18"/>
                <w:lang w:eastAsia="en-US"/>
              </w:rPr>
            </w:pPr>
          </w:p>
        </w:tc>
      </w:tr>
      <w:tr w:rsidR="00D820AD" w14:paraId="2BA4E403"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66817DA9"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BEAEE3"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E4802EB" w14:textId="77777777" w:rsidR="00D820AD" w:rsidRDefault="00D820AD">
            <w:pPr>
              <w:pStyle w:val="af4"/>
              <w:spacing w:line="256" w:lineRule="auto"/>
              <w:rPr>
                <w:rFonts w:ascii="Tahoma" w:hAnsi="Tahoma" w:cs="Tahoma"/>
                <w:sz w:val="18"/>
                <w:szCs w:val="18"/>
                <w:lang w:eastAsia="en-US"/>
              </w:rPr>
            </w:pPr>
          </w:p>
        </w:tc>
      </w:tr>
      <w:tr w:rsidR="00D820AD" w14:paraId="39F5C712"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6FCC1DA1"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9A1D4"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4E1EAB4" w14:textId="77777777" w:rsidR="00D820AD" w:rsidRDefault="00D820AD">
            <w:pPr>
              <w:pStyle w:val="af4"/>
              <w:spacing w:line="256" w:lineRule="auto"/>
              <w:rPr>
                <w:rFonts w:ascii="Tahoma" w:hAnsi="Tahoma" w:cs="Tahoma"/>
                <w:sz w:val="18"/>
                <w:szCs w:val="18"/>
                <w:lang w:eastAsia="en-US"/>
              </w:rPr>
            </w:pPr>
          </w:p>
        </w:tc>
      </w:tr>
      <w:tr w:rsidR="00D820AD" w14:paraId="42F32020"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24E2C28D"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4E59DD"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ADA476F" w14:textId="77777777" w:rsidR="00D820AD" w:rsidRDefault="00D820AD">
            <w:pPr>
              <w:pStyle w:val="af4"/>
              <w:spacing w:line="256" w:lineRule="auto"/>
              <w:rPr>
                <w:rFonts w:ascii="Tahoma" w:hAnsi="Tahoma" w:cs="Tahoma"/>
                <w:sz w:val="18"/>
                <w:szCs w:val="18"/>
                <w:lang w:eastAsia="en-US"/>
              </w:rPr>
            </w:pPr>
          </w:p>
        </w:tc>
      </w:tr>
      <w:tr w:rsidR="00D820AD" w14:paraId="177CFED1"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04244B50"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69EDD0"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DD535C8" w14:textId="77777777" w:rsidR="00D820AD" w:rsidRDefault="00D820AD">
            <w:pPr>
              <w:pStyle w:val="af4"/>
              <w:spacing w:line="256" w:lineRule="auto"/>
              <w:rPr>
                <w:rFonts w:ascii="Tahoma" w:hAnsi="Tahoma" w:cs="Tahoma"/>
                <w:sz w:val="18"/>
                <w:szCs w:val="18"/>
                <w:lang w:eastAsia="en-US"/>
              </w:rPr>
            </w:pPr>
          </w:p>
        </w:tc>
      </w:tr>
      <w:tr w:rsidR="00D820AD" w14:paraId="1241208B"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31486481"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4474C4"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405D1D" w14:textId="77777777" w:rsidR="00D820AD" w:rsidRDefault="00D820AD">
            <w:pPr>
              <w:pStyle w:val="af4"/>
              <w:spacing w:line="256" w:lineRule="auto"/>
              <w:rPr>
                <w:rFonts w:ascii="Tahoma" w:hAnsi="Tahoma" w:cs="Tahoma"/>
                <w:sz w:val="18"/>
                <w:szCs w:val="18"/>
                <w:lang w:eastAsia="en-US"/>
              </w:rPr>
            </w:pPr>
          </w:p>
        </w:tc>
      </w:tr>
      <w:tr w:rsidR="00D820AD" w14:paraId="2372BF4D" w14:textId="77777777" w:rsidTr="00D820AD">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8A2379"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7FD4E4"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16F2EF" w14:textId="77777777" w:rsidR="00D820AD" w:rsidRDefault="00D820AD">
            <w:pPr>
              <w:pStyle w:val="af4"/>
              <w:spacing w:line="256" w:lineRule="auto"/>
              <w:rPr>
                <w:rFonts w:ascii="Tahoma" w:hAnsi="Tahoma" w:cs="Tahoma"/>
                <w:sz w:val="18"/>
                <w:szCs w:val="18"/>
                <w:lang w:eastAsia="en-US"/>
              </w:rPr>
            </w:pPr>
          </w:p>
        </w:tc>
      </w:tr>
      <w:tr w:rsidR="00D820AD" w14:paraId="406EC472"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0421A5D9"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42424"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4B364B" w14:textId="77777777" w:rsidR="00D820AD" w:rsidRDefault="00D820AD">
            <w:pPr>
              <w:pStyle w:val="af4"/>
              <w:spacing w:line="256" w:lineRule="auto"/>
              <w:rPr>
                <w:rFonts w:ascii="Tahoma" w:hAnsi="Tahoma" w:cs="Tahoma"/>
                <w:sz w:val="18"/>
                <w:szCs w:val="18"/>
                <w:lang w:eastAsia="en-US"/>
              </w:rPr>
            </w:pPr>
          </w:p>
        </w:tc>
      </w:tr>
      <w:tr w:rsidR="00D820AD" w14:paraId="5224360B"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74732426"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3EC4BD"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0E2EC0" w14:textId="77777777" w:rsidR="00D820AD" w:rsidRDefault="00D820AD">
            <w:pPr>
              <w:pStyle w:val="af4"/>
              <w:spacing w:line="256" w:lineRule="auto"/>
              <w:rPr>
                <w:rFonts w:ascii="Tahoma" w:hAnsi="Tahoma" w:cs="Tahoma"/>
                <w:sz w:val="18"/>
                <w:szCs w:val="18"/>
                <w:lang w:eastAsia="en-US"/>
              </w:rPr>
            </w:pPr>
          </w:p>
        </w:tc>
      </w:tr>
      <w:tr w:rsidR="00D820AD" w14:paraId="4F52FA64"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523A3859"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908B9F"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490BB5" w14:textId="77777777" w:rsidR="00D820AD" w:rsidRDefault="00D820AD">
            <w:pPr>
              <w:pStyle w:val="af4"/>
              <w:spacing w:line="256" w:lineRule="auto"/>
              <w:rPr>
                <w:rFonts w:ascii="Tahoma" w:hAnsi="Tahoma" w:cs="Tahoma"/>
                <w:sz w:val="18"/>
                <w:szCs w:val="18"/>
                <w:lang w:eastAsia="en-US"/>
              </w:rPr>
            </w:pPr>
          </w:p>
        </w:tc>
      </w:tr>
      <w:tr w:rsidR="00D820AD" w14:paraId="032A9BA7" w14:textId="77777777" w:rsidTr="00D820AD">
        <w:trPr>
          <w:cantSplit/>
        </w:trPr>
        <w:tc>
          <w:tcPr>
            <w:tcW w:w="720" w:type="dxa"/>
            <w:tcBorders>
              <w:top w:val="single" w:sz="4" w:space="0" w:color="auto"/>
              <w:left w:val="single" w:sz="4" w:space="0" w:color="auto"/>
              <w:bottom w:val="single" w:sz="4" w:space="0" w:color="auto"/>
              <w:right w:val="single" w:sz="4" w:space="0" w:color="auto"/>
            </w:tcBorders>
          </w:tcPr>
          <w:p w14:paraId="3D5CADCA" w14:textId="77777777" w:rsidR="00D820AD" w:rsidRDefault="00D820AD" w:rsidP="006F29D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83E198" w14:textId="77777777" w:rsidR="00D820AD" w:rsidRDefault="00D820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725B70" w14:textId="77777777" w:rsidR="00D820AD" w:rsidRDefault="00D820AD">
            <w:pPr>
              <w:pStyle w:val="af4"/>
              <w:spacing w:line="256" w:lineRule="auto"/>
              <w:rPr>
                <w:rFonts w:ascii="Tahoma" w:hAnsi="Tahoma" w:cs="Tahoma"/>
                <w:sz w:val="18"/>
                <w:szCs w:val="18"/>
                <w:lang w:eastAsia="en-US"/>
              </w:rPr>
            </w:pPr>
          </w:p>
        </w:tc>
      </w:tr>
    </w:tbl>
    <w:p w14:paraId="14A1FF7B" w14:textId="77777777" w:rsidR="00D820AD" w:rsidRDefault="00D820AD" w:rsidP="00D820AD">
      <w:pPr>
        <w:spacing w:line="240" w:lineRule="auto"/>
        <w:rPr>
          <w:rFonts w:ascii="Tahoma" w:hAnsi="Tahoma" w:cs="Tahoma"/>
          <w:sz w:val="20"/>
        </w:rPr>
      </w:pPr>
    </w:p>
    <w:p w14:paraId="25D2D2CD"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23EDC709"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F95F76"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40D01EBD"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80FA8" w14:textId="77777777" w:rsidR="00D820AD" w:rsidRDefault="00D820AD" w:rsidP="00D820AD">
      <w:pPr>
        <w:keepNext/>
        <w:rPr>
          <w:rFonts w:ascii="Tahoma" w:hAnsi="Tahoma" w:cs="Tahoma"/>
          <w:b/>
          <w:sz w:val="20"/>
        </w:rPr>
      </w:pPr>
    </w:p>
    <w:p w14:paraId="00BD4F17"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8FDB87" w14:textId="77777777" w:rsidR="00D820AD" w:rsidRDefault="00D820AD" w:rsidP="00D820AD">
      <w:pPr>
        <w:keepNext/>
        <w:rPr>
          <w:rFonts w:ascii="Tahoma" w:hAnsi="Tahoma" w:cs="Tahoma"/>
          <w:b/>
          <w:sz w:val="20"/>
        </w:rPr>
      </w:pPr>
    </w:p>
    <w:p w14:paraId="1EE5B066" w14:textId="77777777" w:rsidR="00D820AD" w:rsidRDefault="00D820AD" w:rsidP="006F29D9">
      <w:pPr>
        <w:pStyle w:val="23"/>
        <w:pageBreakBefore/>
        <w:numPr>
          <w:ilvl w:val="2"/>
          <w:numId w:val="11"/>
        </w:numPr>
        <w:snapToGrid w:val="0"/>
        <w:rPr>
          <w:rFonts w:ascii="Tahoma" w:hAnsi="Tahoma" w:cs="Tahoma"/>
          <w:sz w:val="20"/>
        </w:rPr>
      </w:pPr>
      <w:bookmarkStart w:id="308" w:name="_Toc166486761"/>
      <w:r>
        <w:rPr>
          <w:rFonts w:ascii="Tahoma" w:hAnsi="Tahoma" w:cs="Tahoma"/>
          <w:sz w:val="20"/>
        </w:rPr>
        <w:lastRenderedPageBreak/>
        <w:t>Инструкции по заполнению</w:t>
      </w:r>
      <w:bookmarkEnd w:id="308"/>
    </w:p>
    <w:p w14:paraId="6CACFCB6"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67D325"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1C0431"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D985CC"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EEAD36" w14:textId="77777777" w:rsidR="00D820AD" w:rsidRDefault="00D820AD" w:rsidP="00D820AD">
      <w:pPr>
        <w:tabs>
          <w:tab w:val="left" w:pos="1134"/>
        </w:tabs>
        <w:spacing w:line="240" w:lineRule="auto"/>
        <w:ind w:firstLine="0"/>
        <w:rPr>
          <w:rFonts w:ascii="Tahoma" w:hAnsi="Tahoma" w:cs="Tahoma"/>
          <w:sz w:val="20"/>
        </w:rPr>
      </w:pPr>
    </w:p>
    <w:p w14:paraId="6077EE9C" w14:textId="77777777" w:rsidR="00D820AD" w:rsidRDefault="00D820AD" w:rsidP="006F29D9">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66486762"/>
      <w:r>
        <w:rPr>
          <w:rFonts w:ascii="Tahoma" w:hAnsi="Tahoma" w:cs="Tahoma"/>
          <w:b w:val="0"/>
          <w:sz w:val="20"/>
        </w:rPr>
        <w:lastRenderedPageBreak/>
        <w:t>Справка о кадровых ресурсах (форма 6)</w:t>
      </w:r>
      <w:bookmarkEnd w:id="309"/>
      <w:bookmarkEnd w:id="310"/>
      <w:bookmarkEnd w:id="311"/>
      <w:bookmarkEnd w:id="312"/>
    </w:p>
    <w:p w14:paraId="7409ADD0" w14:textId="77777777" w:rsidR="00D820AD" w:rsidRDefault="00D820AD" w:rsidP="006F29D9">
      <w:pPr>
        <w:pStyle w:val="23"/>
        <w:numPr>
          <w:ilvl w:val="2"/>
          <w:numId w:val="11"/>
        </w:numPr>
        <w:snapToGrid w:val="0"/>
        <w:rPr>
          <w:rFonts w:ascii="Tahoma" w:hAnsi="Tahoma" w:cs="Tahoma"/>
          <w:sz w:val="20"/>
        </w:rPr>
      </w:pPr>
      <w:bookmarkStart w:id="313" w:name="_Toc166486763"/>
      <w:r>
        <w:rPr>
          <w:rFonts w:ascii="Tahoma" w:hAnsi="Tahoma" w:cs="Tahoma"/>
          <w:sz w:val="20"/>
        </w:rPr>
        <w:t>Форма Справки о кадровых ресурсах</w:t>
      </w:r>
      <w:bookmarkEnd w:id="313"/>
    </w:p>
    <w:p w14:paraId="325DE7EB" w14:textId="77777777" w:rsidR="00D820AD" w:rsidRDefault="00D820AD" w:rsidP="00D820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96F6D0" w14:textId="77777777" w:rsidR="00D820AD" w:rsidRDefault="00D820AD" w:rsidP="00D820AD">
      <w:pPr>
        <w:spacing w:line="240" w:lineRule="auto"/>
        <w:ind w:firstLine="0"/>
        <w:jc w:val="left"/>
        <w:rPr>
          <w:rFonts w:ascii="Tahoma" w:hAnsi="Tahoma" w:cs="Tahoma"/>
          <w:sz w:val="20"/>
        </w:rPr>
      </w:pPr>
    </w:p>
    <w:p w14:paraId="55877E99" w14:textId="77777777" w:rsidR="00D820AD" w:rsidRDefault="00D820AD" w:rsidP="00D820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10A925" w14:textId="77777777" w:rsidR="00D820AD" w:rsidRDefault="00D820AD" w:rsidP="00D820A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C35CA0D" w14:textId="77777777" w:rsidR="00D820AD" w:rsidRDefault="00D820AD" w:rsidP="00D820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955E38" w14:textId="77777777" w:rsidR="00D820AD" w:rsidRDefault="00D820AD" w:rsidP="00D820AD">
      <w:pPr>
        <w:ind w:firstLine="0"/>
        <w:rPr>
          <w:rFonts w:ascii="Tahoma" w:hAnsi="Tahoma" w:cs="Tahoma"/>
          <w:sz w:val="20"/>
        </w:rPr>
      </w:pPr>
    </w:p>
    <w:p w14:paraId="1B4C49D0" w14:textId="77777777" w:rsidR="00D820AD" w:rsidRDefault="00D820AD" w:rsidP="00D820A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820AD" w14:paraId="2B91CA78" w14:textId="77777777" w:rsidTr="00D820AD">
        <w:trPr>
          <w:trHeight w:val="551"/>
        </w:trPr>
        <w:tc>
          <w:tcPr>
            <w:tcW w:w="695" w:type="dxa"/>
            <w:tcBorders>
              <w:top w:val="single" w:sz="6" w:space="0" w:color="auto"/>
              <w:left w:val="single" w:sz="6" w:space="0" w:color="auto"/>
              <w:bottom w:val="single" w:sz="6" w:space="0" w:color="auto"/>
              <w:right w:val="single" w:sz="6" w:space="0" w:color="auto"/>
            </w:tcBorders>
            <w:hideMark/>
          </w:tcPr>
          <w:p w14:paraId="58B85E45"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4054F44"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ABEA125"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38E030"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FD3973"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820AD" w14:paraId="13387526" w14:textId="77777777" w:rsidTr="00D820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112155"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820AD" w14:paraId="3D310666" w14:textId="77777777" w:rsidTr="00D820AD">
        <w:tc>
          <w:tcPr>
            <w:tcW w:w="695" w:type="dxa"/>
            <w:tcBorders>
              <w:top w:val="single" w:sz="6" w:space="0" w:color="auto"/>
              <w:left w:val="single" w:sz="6" w:space="0" w:color="auto"/>
              <w:bottom w:val="single" w:sz="6" w:space="0" w:color="auto"/>
              <w:right w:val="single" w:sz="6" w:space="0" w:color="auto"/>
            </w:tcBorders>
          </w:tcPr>
          <w:p w14:paraId="77F30047" w14:textId="77777777" w:rsidR="00D820AD" w:rsidRDefault="00D820AD" w:rsidP="006F29D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5E9CF4"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B80B8B"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9F913D"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39E69" w14:textId="77777777" w:rsidR="00D820AD" w:rsidRDefault="00D820AD">
            <w:pPr>
              <w:pStyle w:val="af4"/>
              <w:spacing w:line="256" w:lineRule="auto"/>
              <w:rPr>
                <w:rFonts w:ascii="Tahoma" w:hAnsi="Tahoma" w:cs="Tahoma"/>
                <w:sz w:val="20"/>
                <w:lang w:eastAsia="en-US"/>
              </w:rPr>
            </w:pPr>
          </w:p>
        </w:tc>
      </w:tr>
      <w:tr w:rsidR="00D820AD" w14:paraId="0088B954" w14:textId="77777777" w:rsidTr="00D820AD">
        <w:tc>
          <w:tcPr>
            <w:tcW w:w="695" w:type="dxa"/>
            <w:tcBorders>
              <w:top w:val="single" w:sz="6" w:space="0" w:color="auto"/>
              <w:left w:val="single" w:sz="6" w:space="0" w:color="auto"/>
              <w:bottom w:val="single" w:sz="6" w:space="0" w:color="auto"/>
              <w:right w:val="single" w:sz="6" w:space="0" w:color="auto"/>
            </w:tcBorders>
          </w:tcPr>
          <w:p w14:paraId="1CCF523F" w14:textId="77777777" w:rsidR="00D820AD" w:rsidRDefault="00D820AD" w:rsidP="006F29D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92F089"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2293B6"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895BBA"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90A14D" w14:textId="77777777" w:rsidR="00D820AD" w:rsidRDefault="00D820AD">
            <w:pPr>
              <w:pStyle w:val="af4"/>
              <w:spacing w:line="256" w:lineRule="auto"/>
              <w:rPr>
                <w:rFonts w:ascii="Tahoma" w:hAnsi="Tahoma" w:cs="Tahoma"/>
                <w:sz w:val="20"/>
                <w:lang w:eastAsia="en-US"/>
              </w:rPr>
            </w:pPr>
          </w:p>
        </w:tc>
      </w:tr>
      <w:tr w:rsidR="00D820AD" w14:paraId="3FC5A06C" w14:textId="77777777" w:rsidTr="00D820AD">
        <w:tc>
          <w:tcPr>
            <w:tcW w:w="695" w:type="dxa"/>
            <w:tcBorders>
              <w:top w:val="single" w:sz="6" w:space="0" w:color="auto"/>
              <w:left w:val="single" w:sz="6" w:space="0" w:color="auto"/>
              <w:bottom w:val="single" w:sz="6" w:space="0" w:color="auto"/>
              <w:right w:val="single" w:sz="6" w:space="0" w:color="auto"/>
            </w:tcBorders>
            <w:hideMark/>
          </w:tcPr>
          <w:p w14:paraId="183A8CE5" w14:textId="77777777" w:rsidR="00D820AD" w:rsidRDefault="00D820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3BDFF6"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0B8E86"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678053"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B2BB3C" w14:textId="77777777" w:rsidR="00D820AD" w:rsidRDefault="00D820AD">
            <w:pPr>
              <w:pStyle w:val="af4"/>
              <w:spacing w:line="256" w:lineRule="auto"/>
              <w:rPr>
                <w:rFonts w:ascii="Tahoma" w:hAnsi="Tahoma" w:cs="Tahoma"/>
                <w:sz w:val="20"/>
                <w:lang w:eastAsia="en-US"/>
              </w:rPr>
            </w:pPr>
          </w:p>
        </w:tc>
      </w:tr>
      <w:tr w:rsidR="00D820AD" w14:paraId="1E19E59E" w14:textId="77777777" w:rsidTr="00D820AD">
        <w:tc>
          <w:tcPr>
            <w:tcW w:w="10246" w:type="dxa"/>
            <w:gridSpan w:val="5"/>
            <w:tcBorders>
              <w:top w:val="single" w:sz="6" w:space="0" w:color="auto"/>
              <w:left w:val="single" w:sz="6" w:space="0" w:color="auto"/>
              <w:bottom w:val="single" w:sz="6" w:space="0" w:color="auto"/>
              <w:right w:val="single" w:sz="6" w:space="0" w:color="auto"/>
            </w:tcBorders>
            <w:hideMark/>
          </w:tcPr>
          <w:p w14:paraId="1BA82ED8"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820AD" w14:paraId="2B9F6C32" w14:textId="77777777" w:rsidTr="00D820AD">
        <w:tc>
          <w:tcPr>
            <w:tcW w:w="695" w:type="dxa"/>
            <w:tcBorders>
              <w:top w:val="single" w:sz="6" w:space="0" w:color="auto"/>
              <w:left w:val="single" w:sz="6" w:space="0" w:color="auto"/>
              <w:bottom w:val="single" w:sz="6" w:space="0" w:color="auto"/>
              <w:right w:val="single" w:sz="6" w:space="0" w:color="auto"/>
            </w:tcBorders>
          </w:tcPr>
          <w:p w14:paraId="628AAD5F" w14:textId="77777777" w:rsidR="00D820AD" w:rsidRDefault="00D820AD" w:rsidP="006F29D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2A0095" w14:textId="77777777" w:rsidR="00D820AD" w:rsidRDefault="00D820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65439F"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E00F63"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BB4700" w14:textId="77777777" w:rsidR="00D820AD" w:rsidRDefault="00D820AD">
            <w:pPr>
              <w:pStyle w:val="af4"/>
              <w:spacing w:line="256" w:lineRule="auto"/>
              <w:rPr>
                <w:rFonts w:ascii="Tahoma" w:hAnsi="Tahoma" w:cs="Tahoma"/>
                <w:sz w:val="20"/>
                <w:lang w:eastAsia="en-US"/>
              </w:rPr>
            </w:pPr>
          </w:p>
        </w:tc>
      </w:tr>
      <w:tr w:rsidR="00D820AD" w14:paraId="5358B48F" w14:textId="77777777" w:rsidTr="00D820AD">
        <w:tc>
          <w:tcPr>
            <w:tcW w:w="695" w:type="dxa"/>
            <w:tcBorders>
              <w:top w:val="single" w:sz="6" w:space="0" w:color="auto"/>
              <w:left w:val="single" w:sz="6" w:space="0" w:color="auto"/>
              <w:bottom w:val="single" w:sz="6" w:space="0" w:color="auto"/>
              <w:right w:val="single" w:sz="6" w:space="0" w:color="auto"/>
            </w:tcBorders>
          </w:tcPr>
          <w:p w14:paraId="1E067F8D" w14:textId="77777777" w:rsidR="00D820AD" w:rsidRDefault="00D820AD" w:rsidP="006F29D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580AD7" w14:textId="77777777" w:rsidR="00D820AD" w:rsidRDefault="00D820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A4CEA9"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8DE85"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9D65D8" w14:textId="77777777" w:rsidR="00D820AD" w:rsidRDefault="00D820AD">
            <w:pPr>
              <w:pStyle w:val="af4"/>
              <w:spacing w:line="256" w:lineRule="auto"/>
              <w:rPr>
                <w:rFonts w:ascii="Tahoma" w:hAnsi="Tahoma" w:cs="Tahoma"/>
                <w:sz w:val="20"/>
                <w:lang w:eastAsia="en-US"/>
              </w:rPr>
            </w:pPr>
          </w:p>
        </w:tc>
      </w:tr>
      <w:tr w:rsidR="00D820AD" w14:paraId="3E0C945F" w14:textId="77777777" w:rsidTr="00D820AD">
        <w:tc>
          <w:tcPr>
            <w:tcW w:w="695" w:type="dxa"/>
            <w:tcBorders>
              <w:top w:val="single" w:sz="6" w:space="0" w:color="auto"/>
              <w:left w:val="single" w:sz="6" w:space="0" w:color="auto"/>
              <w:bottom w:val="single" w:sz="6" w:space="0" w:color="auto"/>
              <w:right w:val="single" w:sz="6" w:space="0" w:color="auto"/>
            </w:tcBorders>
            <w:hideMark/>
          </w:tcPr>
          <w:p w14:paraId="0D13A86B" w14:textId="77777777" w:rsidR="00D820AD" w:rsidRDefault="00D820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30DBE0"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6FF365"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D94D6B"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BF901" w14:textId="77777777" w:rsidR="00D820AD" w:rsidRDefault="00D820AD">
            <w:pPr>
              <w:pStyle w:val="af4"/>
              <w:spacing w:line="256" w:lineRule="auto"/>
              <w:rPr>
                <w:rFonts w:ascii="Tahoma" w:hAnsi="Tahoma" w:cs="Tahoma"/>
                <w:sz w:val="20"/>
                <w:lang w:eastAsia="en-US"/>
              </w:rPr>
            </w:pPr>
          </w:p>
        </w:tc>
      </w:tr>
      <w:tr w:rsidR="00D820AD" w14:paraId="685C0937" w14:textId="77777777" w:rsidTr="00D820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A4E7C4"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820AD" w14:paraId="18D0A5E6" w14:textId="77777777" w:rsidTr="00D820AD">
        <w:tc>
          <w:tcPr>
            <w:tcW w:w="695" w:type="dxa"/>
            <w:tcBorders>
              <w:top w:val="single" w:sz="6" w:space="0" w:color="auto"/>
              <w:left w:val="single" w:sz="6" w:space="0" w:color="auto"/>
              <w:bottom w:val="single" w:sz="6" w:space="0" w:color="auto"/>
              <w:right w:val="single" w:sz="6" w:space="0" w:color="auto"/>
            </w:tcBorders>
          </w:tcPr>
          <w:p w14:paraId="2DDA79F8" w14:textId="77777777" w:rsidR="00D820AD" w:rsidRDefault="00D820AD" w:rsidP="006F29D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85E3A8"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B5F39"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00FA94"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99D6C2" w14:textId="77777777" w:rsidR="00D820AD" w:rsidRDefault="00D820AD">
            <w:pPr>
              <w:pStyle w:val="af4"/>
              <w:spacing w:line="256" w:lineRule="auto"/>
              <w:rPr>
                <w:rFonts w:ascii="Tahoma" w:hAnsi="Tahoma" w:cs="Tahoma"/>
                <w:sz w:val="20"/>
                <w:lang w:eastAsia="en-US"/>
              </w:rPr>
            </w:pPr>
          </w:p>
        </w:tc>
      </w:tr>
      <w:tr w:rsidR="00D820AD" w14:paraId="4CE2310B" w14:textId="77777777" w:rsidTr="00D820AD">
        <w:tc>
          <w:tcPr>
            <w:tcW w:w="695" w:type="dxa"/>
            <w:tcBorders>
              <w:top w:val="single" w:sz="6" w:space="0" w:color="auto"/>
              <w:left w:val="single" w:sz="6" w:space="0" w:color="auto"/>
              <w:bottom w:val="single" w:sz="6" w:space="0" w:color="auto"/>
              <w:right w:val="single" w:sz="6" w:space="0" w:color="auto"/>
            </w:tcBorders>
          </w:tcPr>
          <w:p w14:paraId="17791EBB" w14:textId="77777777" w:rsidR="00D820AD" w:rsidRDefault="00D820AD" w:rsidP="006F29D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9CABED"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C5B38"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44F0E"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19B284" w14:textId="77777777" w:rsidR="00D820AD" w:rsidRDefault="00D820AD">
            <w:pPr>
              <w:pStyle w:val="af4"/>
              <w:spacing w:line="256" w:lineRule="auto"/>
              <w:rPr>
                <w:rFonts w:ascii="Tahoma" w:hAnsi="Tahoma" w:cs="Tahoma"/>
                <w:sz w:val="20"/>
                <w:lang w:eastAsia="en-US"/>
              </w:rPr>
            </w:pPr>
          </w:p>
        </w:tc>
      </w:tr>
      <w:tr w:rsidR="00D820AD" w14:paraId="0DC17618" w14:textId="77777777" w:rsidTr="00D820AD">
        <w:tc>
          <w:tcPr>
            <w:tcW w:w="695" w:type="dxa"/>
            <w:tcBorders>
              <w:top w:val="single" w:sz="6" w:space="0" w:color="auto"/>
              <w:left w:val="single" w:sz="6" w:space="0" w:color="auto"/>
              <w:bottom w:val="single" w:sz="6" w:space="0" w:color="auto"/>
              <w:right w:val="single" w:sz="6" w:space="0" w:color="auto"/>
            </w:tcBorders>
            <w:hideMark/>
          </w:tcPr>
          <w:p w14:paraId="1C804A97" w14:textId="77777777" w:rsidR="00D820AD" w:rsidRDefault="00D820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BA434C"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B4762E" w14:textId="77777777" w:rsidR="00D820AD" w:rsidRDefault="00D820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2685B3"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E3F1D6" w14:textId="77777777" w:rsidR="00D820AD" w:rsidRDefault="00D820AD">
            <w:pPr>
              <w:pStyle w:val="af4"/>
              <w:spacing w:line="256" w:lineRule="auto"/>
              <w:rPr>
                <w:rFonts w:ascii="Tahoma" w:hAnsi="Tahoma" w:cs="Tahoma"/>
                <w:sz w:val="20"/>
                <w:lang w:eastAsia="en-US"/>
              </w:rPr>
            </w:pPr>
          </w:p>
        </w:tc>
      </w:tr>
      <w:tr w:rsidR="00D820AD" w14:paraId="0648B1F8" w14:textId="77777777" w:rsidTr="00D820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DC2A1E"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820AD" w14:paraId="51F56495" w14:textId="77777777" w:rsidTr="00D820AD">
        <w:tc>
          <w:tcPr>
            <w:tcW w:w="695" w:type="dxa"/>
            <w:tcBorders>
              <w:top w:val="single" w:sz="6" w:space="0" w:color="auto"/>
              <w:left w:val="single" w:sz="6" w:space="0" w:color="auto"/>
              <w:bottom w:val="single" w:sz="6" w:space="0" w:color="auto"/>
              <w:right w:val="single" w:sz="6" w:space="0" w:color="auto"/>
            </w:tcBorders>
          </w:tcPr>
          <w:p w14:paraId="2DE02E3E" w14:textId="77777777" w:rsidR="00D820AD" w:rsidRDefault="00D820AD" w:rsidP="006F29D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5ACE61"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AC0827" w14:textId="77777777" w:rsidR="00D820AD" w:rsidRDefault="00D820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C17A63"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8106F9" w14:textId="77777777" w:rsidR="00D820AD" w:rsidRDefault="00D820AD">
            <w:pPr>
              <w:pStyle w:val="af4"/>
              <w:spacing w:line="256" w:lineRule="auto"/>
              <w:jc w:val="center"/>
              <w:rPr>
                <w:rFonts w:ascii="Tahoma" w:hAnsi="Tahoma" w:cs="Tahoma"/>
                <w:sz w:val="20"/>
                <w:lang w:eastAsia="en-US"/>
              </w:rPr>
            </w:pPr>
          </w:p>
        </w:tc>
      </w:tr>
      <w:tr w:rsidR="00D820AD" w14:paraId="4D4D80FF" w14:textId="77777777" w:rsidTr="00D820AD">
        <w:tc>
          <w:tcPr>
            <w:tcW w:w="695" w:type="dxa"/>
            <w:tcBorders>
              <w:top w:val="single" w:sz="6" w:space="0" w:color="auto"/>
              <w:left w:val="single" w:sz="6" w:space="0" w:color="auto"/>
              <w:bottom w:val="single" w:sz="6" w:space="0" w:color="auto"/>
              <w:right w:val="single" w:sz="6" w:space="0" w:color="auto"/>
            </w:tcBorders>
          </w:tcPr>
          <w:p w14:paraId="4E209812" w14:textId="77777777" w:rsidR="00D820AD" w:rsidRDefault="00D820AD" w:rsidP="006F29D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76D29D"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AB657" w14:textId="77777777" w:rsidR="00D820AD" w:rsidRDefault="00D820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B1F142"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816006" w14:textId="77777777" w:rsidR="00D820AD" w:rsidRDefault="00D820AD">
            <w:pPr>
              <w:pStyle w:val="af4"/>
              <w:spacing w:line="256" w:lineRule="auto"/>
              <w:jc w:val="center"/>
              <w:rPr>
                <w:rFonts w:ascii="Tahoma" w:hAnsi="Tahoma" w:cs="Tahoma"/>
                <w:sz w:val="20"/>
                <w:lang w:eastAsia="en-US"/>
              </w:rPr>
            </w:pPr>
          </w:p>
        </w:tc>
      </w:tr>
      <w:tr w:rsidR="00D820AD" w14:paraId="3A02CC92" w14:textId="77777777" w:rsidTr="00D820AD">
        <w:tc>
          <w:tcPr>
            <w:tcW w:w="695" w:type="dxa"/>
            <w:tcBorders>
              <w:top w:val="single" w:sz="6" w:space="0" w:color="auto"/>
              <w:left w:val="single" w:sz="6" w:space="0" w:color="auto"/>
              <w:bottom w:val="single" w:sz="6" w:space="0" w:color="auto"/>
              <w:right w:val="single" w:sz="6" w:space="0" w:color="auto"/>
            </w:tcBorders>
            <w:hideMark/>
          </w:tcPr>
          <w:p w14:paraId="315AA708" w14:textId="77777777" w:rsidR="00D820AD" w:rsidRDefault="00D820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C6A310" w14:textId="77777777" w:rsidR="00D820AD" w:rsidRDefault="00D820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A8FC1" w14:textId="77777777" w:rsidR="00D820AD" w:rsidRDefault="00D820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9AB2B" w14:textId="77777777" w:rsidR="00D820AD" w:rsidRDefault="00D820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C8521B" w14:textId="77777777" w:rsidR="00D820AD" w:rsidRDefault="00D820AD">
            <w:pPr>
              <w:pStyle w:val="af4"/>
              <w:spacing w:line="256" w:lineRule="auto"/>
              <w:jc w:val="center"/>
              <w:rPr>
                <w:rFonts w:ascii="Tahoma" w:hAnsi="Tahoma" w:cs="Tahoma"/>
                <w:sz w:val="20"/>
                <w:lang w:eastAsia="en-US"/>
              </w:rPr>
            </w:pPr>
          </w:p>
        </w:tc>
      </w:tr>
    </w:tbl>
    <w:p w14:paraId="186ED30F" w14:textId="77777777" w:rsidR="00D820AD" w:rsidRDefault="00D820AD" w:rsidP="00D820AD">
      <w:pPr>
        <w:rPr>
          <w:rFonts w:ascii="Tahoma" w:hAnsi="Tahoma" w:cs="Tahoma"/>
          <w:sz w:val="20"/>
        </w:rPr>
      </w:pPr>
    </w:p>
    <w:p w14:paraId="6EA3AE01" w14:textId="77777777" w:rsidR="00D820AD" w:rsidRDefault="00D820AD" w:rsidP="00D820A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820AD" w14:paraId="3DE11B50" w14:textId="77777777" w:rsidTr="00D820AD">
        <w:tc>
          <w:tcPr>
            <w:tcW w:w="5102" w:type="dxa"/>
            <w:tcBorders>
              <w:top w:val="single" w:sz="4" w:space="0" w:color="auto"/>
              <w:left w:val="single" w:sz="4" w:space="0" w:color="auto"/>
              <w:bottom w:val="single" w:sz="4" w:space="0" w:color="auto"/>
              <w:right w:val="single" w:sz="4" w:space="0" w:color="auto"/>
            </w:tcBorders>
            <w:hideMark/>
          </w:tcPr>
          <w:p w14:paraId="1857481D"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763BCD" w14:textId="77777777" w:rsidR="00D820AD" w:rsidRDefault="00D820A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820AD" w14:paraId="21F97886" w14:textId="77777777" w:rsidTr="00D820AD">
        <w:tc>
          <w:tcPr>
            <w:tcW w:w="5102" w:type="dxa"/>
            <w:tcBorders>
              <w:top w:val="single" w:sz="4" w:space="0" w:color="auto"/>
              <w:left w:val="single" w:sz="4" w:space="0" w:color="auto"/>
              <w:bottom w:val="single" w:sz="4" w:space="0" w:color="auto"/>
              <w:right w:val="single" w:sz="4" w:space="0" w:color="auto"/>
            </w:tcBorders>
            <w:hideMark/>
          </w:tcPr>
          <w:p w14:paraId="7FE19EDB"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982CC0" w14:textId="77777777" w:rsidR="00D820AD" w:rsidRDefault="00D820AD">
            <w:pPr>
              <w:pStyle w:val="af4"/>
              <w:spacing w:line="256" w:lineRule="auto"/>
              <w:rPr>
                <w:rFonts w:ascii="Tahoma" w:hAnsi="Tahoma" w:cs="Tahoma"/>
                <w:sz w:val="20"/>
                <w:lang w:eastAsia="en-US"/>
              </w:rPr>
            </w:pPr>
          </w:p>
        </w:tc>
      </w:tr>
      <w:tr w:rsidR="00D820AD" w14:paraId="4B8D9EBB" w14:textId="77777777" w:rsidTr="00D820AD">
        <w:tc>
          <w:tcPr>
            <w:tcW w:w="5102" w:type="dxa"/>
            <w:tcBorders>
              <w:top w:val="single" w:sz="4" w:space="0" w:color="auto"/>
              <w:left w:val="single" w:sz="4" w:space="0" w:color="auto"/>
              <w:bottom w:val="single" w:sz="4" w:space="0" w:color="auto"/>
              <w:right w:val="single" w:sz="4" w:space="0" w:color="auto"/>
            </w:tcBorders>
            <w:hideMark/>
          </w:tcPr>
          <w:p w14:paraId="7A917E0C"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A9D9C9A" w14:textId="77777777" w:rsidR="00D820AD" w:rsidRDefault="00D820AD">
            <w:pPr>
              <w:pStyle w:val="af4"/>
              <w:spacing w:line="256" w:lineRule="auto"/>
              <w:rPr>
                <w:rFonts w:ascii="Tahoma" w:hAnsi="Tahoma" w:cs="Tahoma"/>
                <w:sz w:val="20"/>
                <w:lang w:eastAsia="en-US"/>
              </w:rPr>
            </w:pPr>
          </w:p>
        </w:tc>
      </w:tr>
      <w:tr w:rsidR="00D820AD" w14:paraId="766DF1E8" w14:textId="77777777" w:rsidTr="00D820AD">
        <w:tc>
          <w:tcPr>
            <w:tcW w:w="5102" w:type="dxa"/>
            <w:tcBorders>
              <w:top w:val="single" w:sz="4" w:space="0" w:color="auto"/>
              <w:left w:val="single" w:sz="4" w:space="0" w:color="auto"/>
              <w:bottom w:val="single" w:sz="4" w:space="0" w:color="auto"/>
              <w:right w:val="single" w:sz="4" w:space="0" w:color="auto"/>
            </w:tcBorders>
            <w:hideMark/>
          </w:tcPr>
          <w:p w14:paraId="130F3D29" w14:textId="77777777" w:rsidR="00D820AD" w:rsidRDefault="00D820A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A9FD79" w14:textId="77777777" w:rsidR="00D820AD" w:rsidRDefault="00D820AD">
            <w:pPr>
              <w:pStyle w:val="af4"/>
              <w:spacing w:line="256" w:lineRule="auto"/>
              <w:rPr>
                <w:rFonts w:ascii="Tahoma" w:hAnsi="Tahoma" w:cs="Tahoma"/>
                <w:sz w:val="20"/>
                <w:lang w:eastAsia="en-US"/>
              </w:rPr>
            </w:pPr>
          </w:p>
        </w:tc>
      </w:tr>
    </w:tbl>
    <w:p w14:paraId="72E64125"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065E2FFE"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63C703" w14:textId="77777777" w:rsidR="00D820AD" w:rsidRDefault="00D820AD" w:rsidP="00D820AD">
      <w:pPr>
        <w:spacing w:line="240" w:lineRule="auto"/>
        <w:rPr>
          <w:rFonts w:ascii="Tahoma" w:hAnsi="Tahoma" w:cs="Tahoma"/>
          <w:sz w:val="20"/>
        </w:rPr>
      </w:pPr>
      <w:r>
        <w:rPr>
          <w:rFonts w:ascii="Tahoma" w:hAnsi="Tahoma" w:cs="Tahoma"/>
          <w:sz w:val="20"/>
        </w:rPr>
        <w:t>____________________________________</w:t>
      </w:r>
    </w:p>
    <w:p w14:paraId="1CD6B095" w14:textId="77777777" w:rsidR="00D820AD" w:rsidRDefault="00D820AD" w:rsidP="00D820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10C95" w14:textId="77777777" w:rsidR="00D820AD" w:rsidRDefault="00D820AD" w:rsidP="00D820AD">
      <w:pPr>
        <w:keepNext/>
        <w:rPr>
          <w:rFonts w:ascii="Tahoma" w:hAnsi="Tahoma" w:cs="Tahoma"/>
          <w:b/>
          <w:sz w:val="20"/>
        </w:rPr>
      </w:pPr>
    </w:p>
    <w:p w14:paraId="218CA2C5" w14:textId="77777777" w:rsidR="00D820AD" w:rsidRDefault="00D820AD" w:rsidP="00D820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4D361C" w14:textId="77777777" w:rsidR="00D820AD" w:rsidRDefault="00D820AD" w:rsidP="00D820AD">
      <w:pPr>
        <w:keepNext/>
        <w:rPr>
          <w:rFonts w:ascii="Tahoma" w:hAnsi="Tahoma" w:cs="Tahoma"/>
          <w:b/>
          <w:sz w:val="20"/>
        </w:rPr>
      </w:pPr>
    </w:p>
    <w:p w14:paraId="4C21A225" w14:textId="77777777" w:rsidR="00D820AD" w:rsidRDefault="00D820AD" w:rsidP="006F29D9">
      <w:pPr>
        <w:pStyle w:val="23"/>
        <w:pageBreakBefore/>
        <w:numPr>
          <w:ilvl w:val="2"/>
          <w:numId w:val="11"/>
        </w:numPr>
        <w:snapToGrid w:val="0"/>
        <w:rPr>
          <w:rFonts w:ascii="Tahoma" w:hAnsi="Tahoma" w:cs="Tahoma"/>
          <w:sz w:val="20"/>
        </w:rPr>
      </w:pPr>
      <w:bookmarkStart w:id="314" w:name="_Toc166486764"/>
      <w:r>
        <w:rPr>
          <w:rFonts w:ascii="Tahoma" w:hAnsi="Tahoma" w:cs="Tahoma"/>
          <w:sz w:val="20"/>
        </w:rPr>
        <w:lastRenderedPageBreak/>
        <w:t>Инструкции по заполнению</w:t>
      </w:r>
      <w:bookmarkEnd w:id="314"/>
    </w:p>
    <w:p w14:paraId="41563457"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22D1B6"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D4005F"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1EFA68"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0791C9B"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4B4252" w14:textId="77777777" w:rsidR="00D820AD" w:rsidRDefault="00D820AD" w:rsidP="006F29D9">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6648676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2F3C1FBA" w14:textId="77777777" w:rsidR="00D820AD" w:rsidRDefault="00D820AD" w:rsidP="006F29D9">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6648676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3099F78A" w14:textId="77777777" w:rsidR="00D820AD" w:rsidRDefault="00D820AD" w:rsidP="00D820A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BA423A" w14:textId="77777777" w:rsidR="00D820AD" w:rsidRDefault="00D820AD" w:rsidP="00D820AD">
      <w:pPr>
        <w:widowControl w:val="0"/>
        <w:spacing w:line="240" w:lineRule="auto"/>
        <w:ind w:right="5243" w:firstLine="0"/>
        <w:rPr>
          <w:rFonts w:ascii="Tahoma" w:hAnsi="Tahoma" w:cs="Tahoma"/>
          <w:sz w:val="20"/>
        </w:rPr>
      </w:pPr>
    </w:p>
    <w:p w14:paraId="0D8B5D6D" w14:textId="77777777" w:rsidR="00D820AD" w:rsidRDefault="00D820AD" w:rsidP="00D820A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8BD479" w14:textId="77777777" w:rsidR="00D820AD" w:rsidRDefault="00D820AD" w:rsidP="00D820AD">
      <w:pPr>
        <w:widowControl w:val="0"/>
        <w:spacing w:line="240" w:lineRule="auto"/>
        <w:ind w:right="5243"/>
        <w:rPr>
          <w:rFonts w:ascii="Tahoma" w:hAnsi="Tahoma" w:cs="Tahoma"/>
          <w:sz w:val="20"/>
        </w:rPr>
      </w:pPr>
    </w:p>
    <w:p w14:paraId="2D62F070" w14:textId="77777777" w:rsidR="00D820AD" w:rsidRDefault="00D820AD" w:rsidP="00D820AD">
      <w:pPr>
        <w:widowControl w:val="0"/>
        <w:spacing w:line="240" w:lineRule="auto"/>
        <w:rPr>
          <w:rFonts w:ascii="Tahoma" w:hAnsi="Tahoma" w:cs="Tahoma"/>
          <w:sz w:val="20"/>
        </w:rPr>
      </w:pPr>
    </w:p>
    <w:p w14:paraId="47AEC14B" w14:textId="77777777" w:rsidR="00D820AD" w:rsidRDefault="00D820AD" w:rsidP="00D820AD">
      <w:pPr>
        <w:widowControl w:val="0"/>
        <w:spacing w:line="240" w:lineRule="auto"/>
        <w:jc w:val="center"/>
        <w:rPr>
          <w:rFonts w:ascii="Tahoma" w:hAnsi="Tahoma" w:cs="Tahoma"/>
          <w:sz w:val="20"/>
        </w:rPr>
      </w:pPr>
      <w:r>
        <w:rPr>
          <w:rFonts w:ascii="Tahoma" w:hAnsi="Tahoma" w:cs="Tahoma"/>
          <w:sz w:val="20"/>
        </w:rPr>
        <w:t>Уважаемые господа!</w:t>
      </w:r>
    </w:p>
    <w:p w14:paraId="163A3476" w14:textId="77777777" w:rsidR="00D820AD" w:rsidRDefault="00D820AD" w:rsidP="00D820AD">
      <w:pPr>
        <w:widowControl w:val="0"/>
        <w:rPr>
          <w:rFonts w:ascii="Tahoma" w:hAnsi="Tahoma" w:cs="Tahoma"/>
          <w:sz w:val="20"/>
        </w:rPr>
      </w:pPr>
    </w:p>
    <w:p w14:paraId="51FB6104" w14:textId="77777777" w:rsidR="00D820AD" w:rsidRDefault="00D820AD" w:rsidP="00D820A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C5C19A" w14:textId="77777777" w:rsidR="00D820AD" w:rsidRDefault="00D820AD" w:rsidP="00D820A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4A1010B" w14:textId="77777777" w:rsidR="00D820AD" w:rsidRDefault="00D820AD" w:rsidP="00D820AD">
      <w:pPr>
        <w:widowControl w:val="0"/>
        <w:tabs>
          <w:tab w:val="num" w:pos="1497"/>
        </w:tabs>
        <w:ind w:left="1497" w:hanging="930"/>
        <w:rPr>
          <w:rFonts w:ascii="Tahoma" w:hAnsi="Tahoma" w:cs="Tahoma"/>
          <w:i/>
          <w:sz w:val="20"/>
        </w:rPr>
      </w:pPr>
      <w:r>
        <w:rPr>
          <w:rFonts w:ascii="Tahoma" w:hAnsi="Tahoma" w:cs="Tahoma"/>
          <w:i/>
          <w:sz w:val="20"/>
        </w:rPr>
        <w:t>……</w:t>
      </w:r>
    </w:p>
    <w:p w14:paraId="6FB1E380" w14:textId="77777777" w:rsidR="00D820AD" w:rsidRDefault="00D820AD" w:rsidP="00D820AD">
      <w:pPr>
        <w:widowControl w:val="0"/>
        <w:rPr>
          <w:rFonts w:ascii="Tahoma" w:hAnsi="Tahoma" w:cs="Tahoma"/>
          <w:sz w:val="20"/>
        </w:rPr>
      </w:pPr>
    </w:p>
    <w:p w14:paraId="1671A3E8" w14:textId="77777777" w:rsidR="00D820AD" w:rsidRDefault="00D820AD" w:rsidP="00D820AD">
      <w:pPr>
        <w:widowControl w:val="0"/>
        <w:rPr>
          <w:rFonts w:ascii="Tahoma" w:hAnsi="Tahoma" w:cs="Tahoma"/>
          <w:sz w:val="20"/>
        </w:rPr>
      </w:pPr>
    </w:p>
    <w:p w14:paraId="20A9BF3E" w14:textId="77777777" w:rsidR="00D820AD" w:rsidRDefault="00D820AD" w:rsidP="00D820AD">
      <w:pPr>
        <w:widowControl w:val="0"/>
        <w:rPr>
          <w:rFonts w:ascii="Tahoma" w:hAnsi="Tahoma" w:cs="Tahoma"/>
          <w:sz w:val="20"/>
        </w:rPr>
      </w:pPr>
    </w:p>
    <w:p w14:paraId="2B1A7DB3" w14:textId="77777777" w:rsidR="00D820AD" w:rsidRDefault="00D820AD" w:rsidP="00D820AD">
      <w:pPr>
        <w:widowControl w:val="0"/>
        <w:spacing w:line="240" w:lineRule="auto"/>
        <w:rPr>
          <w:rFonts w:ascii="Tahoma" w:hAnsi="Tahoma" w:cs="Tahoma"/>
          <w:sz w:val="20"/>
        </w:rPr>
      </w:pPr>
      <w:r>
        <w:rPr>
          <w:rFonts w:ascii="Tahoma" w:hAnsi="Tahoma" w:cs="Tahoma"/>
          <w:sz w:val="20"/>
        </w:rPr>
        <w:t>____________________________________</w:t>
      </w:r>
    </w:p>
    <w:p w14:paraId="3254FD24" w14:textId="77777777" w:rsidR="00D820AD" w:rsidRDefault="00D820AD" w:rsidP="00D820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802200" w14:textId="77777777" w:rsidR="00D820AD" w:rsidRDefault="00D820AD" w:rsidP="00D820AD">
      <w:pPr>
        <w:widowControl w:val="0"/>
        <w:spacing w:line="240" w:lineRule="auto"/>
        <w:rPr>
          <w:rFonts w:ascii="Tahoma" w:hAnsi="Tahoma" w:cs="Tahoma"/>
          <w:sz w:val="20"/>
        </w:rPr>
      </w:pPr>
      <w:r>
        <w:rPr>
          <w:rFonts w:ascii="Tahoma" w:hAnsi="Tahoma" w:cs="Tahoma"/>
          <w:sz w:val="20"/>
        </w:rPr>
        <w:t>____________________________________</w:t>
      </w:r>
    </w:p>
    <w:p w14:paraId="2BA51E43" w14:textId="77777777" w:rsidR="00D820AD" w:rsidRDefault="00D820AD" w:rsidP="00D820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86B605" w14:textId="77777777" w:rsidR="00D820AD" w:rsidRDefault="00D820AD" w:rsidP="00D820AD">
      <w:pPr>
        <w:widowControl w:val="0"/>
        <w:rPr>
          <w:rFonts w:ascii="Tahoma" w:hAnsi="Tahoma" w:cs="Tahoma"/>
          <w:sz w:val="20"/>
        </w:rPr>
      </w:pPr>
    </w:p>
    <w:p w14:paraId="6301E6AC" w14:textId="77777777" w:rsidR="00D820AD" w:rsidRDefault="00D820AD" w:rsidP="00D820A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B38AA" w14:textId="77777777" w:rsidR="00D820AD" w:rsidRDefault="00D820AD" w:rsidP="006F29D9">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6648676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2B9A5F9"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2147F4"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2D23747"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59F7E40"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2BB46D4" w14:textId="77777777" w:rsidR="00D820AD" w:rsidRDefault="00D820AD" w:rsidP="006F29D9">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6648676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3598E3DF" w14:textId="77777777" w:rsidR="00D820AD" w:rsidRDefault="00D820AD" w:rsidP="006F29D9">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6648676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456AA5F9" w14:textId="77777777" w:rsidR="00D820AD" w:rsidRDefault="00D820AD" w:rsidP="00D820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6E11A2" w14:textId="77777777" w:rsidR="00D820AD" w:rsidRDefault="00D820AD" w:rsidP="00D820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A734F7" w14:textId="77777777" w:rsidR="00D820AD" w:rsidRDefault="00D820AD" w:rsidP="00D820AD">
      <w:pPr>
        <w:widowControl w:val="0"/>
        <w:spacing w:line="240" w:lineRule="auto"/>
        <w:rPr>
          <w:rFonts w:ascii="Tahoma" w:hAnsi="Tahoma" w:cs="Tahoma"/>
          <w:sz w:val="20"/>
        </w:rPr>
      </w:pPr>
    </w:p>
    <w:p w14:paraId="5DA7BBA6" w14:textId="77777777" w:rsidR="00D820AD" w:rsidRDefault="00D820AD" w:rsidP="00D820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D6B9EE" w14:textId="77777777" w:rsidR="00D820AD" w:rsidRDefault="00D820AD" w:rsidP="00D820A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820AD" w14:paraId="3C54720E" w14:textId="77777777" w:rsidTr="00D820AD">
        <w:trPr>
          <w:cantSplit/>
        </w:trPr>
        <w:tc>
          <w:tcPr>
            <w:tcW w:w="385" w:type="pct"/>
            <w:tcBorders>
              <w:top w:val="single" w:sz="4" w:space="0" w:color="auto"/>
              <w:left w:val="single" w:sz="4" w:space="0" w:color="auto"/>
              <w:bottom w:val="single" w:sz="4" w:space="0" w:color="auto"/>
              <w:right w:val="single" w:sz="4" w:space="0" w:color="auto"/>
            </w:tcBorders>
            <w:hideMark/>
          </w:tcPr>
          <w:p w14:paraId="76A7A524"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775370"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4C89ED2"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F819B6F"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A34AD30"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1E50FA9"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969EBC" w14:textId="77777777" w:rsidR="00D820AD" w:rsidRDefault="00D820A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820AD" w14:paraId="33DE867B" w14:textId="77777777" w:rsidTr="00D820AD">
        <w:trPr>
          <w:cantSplit/>
        </w:trPr>
        <w:tc>
          <w:tcPr>
            <w:tcW w:w="385" w:type="pct"/>
            <w:tcBorders>
              <w:top w:val="single" w:sz="4" w:space="0" w:color="auto"/>
              <w:left w:val="single" w:sz="4" w:space="0" w:color="auto"/>
              <w:bottom w:val="single" w:sz="4" w:space="0" w:color="auto"/>
              <w:right w:val="single" w:sz="4" w:space="0" w:color="auto"/>
            </w:tcBorders>
          </w:tcPr>
          <w:p w14:paraId="0EA8622C" w14:textId="77777777" w:rsidR="00D820AD" w:rsidRDefault="00D820AD" w:rsidP="006F29D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AF8B7"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B4704D"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45227F"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94AE2"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ABDC2" w14:textId="77777777" w:rsidR="00D820AD" w:rsidRDefault="00D820AD">
            <w:pPr>
              <w:pStyle w:val="afe"/>
              <w:widowControl w:val="0"/>
              <w:spacing w:line="256" w:lineRule="auto"/>
              <w:rPr>
                <w:rFonts w:ascii="Tahoma" w:hAnsi="Tahoma" w:cs="Tahoma"/>
                <w:sz w:val="20"/>
                <w:szCs w:val="20"/>
                <w:lang w:eastAsia="en-US"/>
              </w:rPr>
            </w:pPr>
          </w:p>
        </w:tc>
      </w:tr>
      <w:tr w:rsidR="00D820AD" w14:paraId="654784A5" w14:textId="77777777" w:rsidTr="00D820AD">
        <w:trPr>
          <w:cantSplit/>
        </w:trPr>
        <w:tc>
          <w:tcPr>
            <w:tcW w:w="385" w:type="pct"/>
            <w:tcBorders>
              <w:top w:val="single" w:sz="4" w:space="0" w:color="auto"/>
              <w:left w:val="single" w:sz="4" w:space="0" w:color="auto"/>
              <w:bottom w:val="single" w:sz="4" w:space="0" w:color="auto"/>
              <w:right w:val="single" w:sz="4" w:space="0" w:color="auto"/>
            </w:tcBorders>
          </w:tcPr>
          <w:p w14:paraId="7AD9EFB3" w14:textId="77777777" w:rsidR="00D820AD" w:rsidRDefault="00D820AD" w:rsidP="006F29D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DB020"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A661D"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5C19A3"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505768"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361EC8" w14:textId="77777777" w:rsidR="00D820AD" w:rsidRDefault="00D820AD">
            <w:pPr>
              <w:pStyle w:val="afe"/>
              <w:widowControl w:val="0"/>
              <w:spacing w:line="256" w:lineRule="auto"/>
              <w:rPr>
                <w:rFonts w:ascii="Tahoma" w:hAnsi="Tahoma" w:cs="Tahoma"/>
                <w:sz w:val="20"/>
                <w:szCs w:val="20"/>
                <w:lang w:eastAsia="en-US"/>
              </w:rPr>
            </w:pPr>
          </w:p>
        </w:tc>
      </w:tr>
      <w:tr w:rsidR="00D820AD" w14:paraId="692B5BCC" w14:textId="77777777" w:rsidTr="00D820AD">
        <w:trPr>
          <w:cantSplit/>
        </w:trPr>
        <w:tc>
          <w:tcPr>
            <w:tcW w:w="385" w:type="pct"/>
            <w:tcBorders>
              <w:top w:val="single" w:sz="4" w:space="0" w:color="auto"/>
              <w:left w:val="single" w:sz="4" w:space="0" w:color="auto"/>
              <w:bottom w:val="single" w:sz="4" w:space="0" w:color="auto"/>
              <w:right w:val="single" w:sz="4" w:space="0" w:color="auto"/>
            </w:tcBorders>
          </w:tcPr>
          <w:p w14:paraId="03B88B4E" w14:textId="77777777" w:rsidR="00D820AD" w:rsidRDefault="00D820AD" w:rsidP="006F29D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4EF40"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B41C3"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6DC09"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42B66"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1B1B6" w14:textId="77777777" w:rsidR="00D820AD" w:rsidRDefault="00D820AD">
            <w:pPr>
              <w:pStyle w:val="afe"/>
              <w:widowControl w:val="0"/>
              <w:spacing w:line="256" w:lineRule="auto"/>
              <w:rPr>
                <w:rFonts w:ascii="Tahoma" w:hAnsi="Tahoma" w:cs="Tahoma"/>
                <w:sz w:val="20"/>
                <w:szCs w:val="20"/>
                <w:lang w:eastAsia="en-US"/>
              </w:rPr>
            </w:pPr>
          </w:p>
        </w:tc>
      </w:tr>
      <w:tr w:rsidR="00D820AD" w14:paraId="739A091C" w14:textId="77777777" w:rsidTr="00D820AD">
        <w:trPr>
          <w:cantSplit/>
        </w:trPr>
        <w:tc>
          <w:tcPr>
            <w:tcW w:w="385" w:type="pct"/>
            <w:tcBorders>
              <w:top w:val="single" w:sz="4" w:space="0" w:color="auto"/>
              <w:left w:val="single" w:sz="4" w:space="0" w:color="auto"/>
              <w:bottom w:val="single" w:sz="4" w:space="0" w:color="auto"/>
              <w:right w:val="single" w:sz="4" w:space="0" w:color="auto"/>
            </w:tcBorders>
            <w:hideMark/>
          </w:tcPr>
          <w:p w14:paraId="3F6D824B" w14:textId="77777777" w:rsidR="00D820AD" w:rsidRDefault="00D820A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72C4146"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D105F4"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DE2E38"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9FE640" w14:textId="77777777" w:rsidR="00D820AD" w:rsidRDefault="00D820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0D8CC" w14:textId="77777777" w:rsidR="00D820AD" w:rsidRDefault="00D820AD">
            <w:pPr>
              <w:pStyle w:val="afe"/>
              <w:widowControl w:val="0"/>
              <w:spacing w:line="256" w:lineRule="auto"/>
              <w:rPr>
                <w:rFonts w:ascii="Tahoma" w:hAnsi="Tahoma" w:cs="Tahoma"/>
                <w:sz w:val="20"/>
                <w:szCs w:val="20"/>
                <w:lang w:eastAsia="en-US"/>
              </w:rPr>
            </w:pPr>
          </w:p>
        </w:tc>
      </w:tr>
    </w:tbl>
    <w:p w14:paraId="775C72E0" w14:textId="77777777" w:rsidR="00D820AD" w:rsidRDefault="00D820AD" w:rsidP="00D820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AFF762" w14:textId="77777777" w:rsidR="00D820AD" w:rsidRDefault="00D820AD" w:rsidP="00D820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9B235C1" w14:textId="77777777" w:rsidR="00D820AD" w:rsidRDefault="00D820AD" w:rsidP="00D820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C50E11" w14:textId="77777777" w:rsidR="00D820AD" w:rsidRDefault="00D820AD" w:rsidP="00D820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B9A407" w14:textId="77777777" w:rsidR="00D820AD" w:rsidRDefault="00D820AD" w:rsidP="00D820AD">
      <w:pPr>
        <w:widowControl w:val="0"/>
        <w:rPr>
          <w:rFonts w:ascii="Tahoma" w:hAnsi="Tahoma" w:cs="Tahoma"/>
          <w:sz w:val="20"/>
        </w:rPr>
      </w:pPr>
    </w:p>
    <w:p w14:paraId="5AD67223" w14:textId="77777777" w:rsidR="00D820AD" w:rsidRDefault="00D820AD" w:rsidP="00D820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E5A17F" w14:textId="77777777" w:rsidR="00D820AD" w:rsidRDefault="00D820AD" w:rsidP="006F29D9">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6648677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57717DD8"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7F5B949"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8D1FBFC"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ABCE3E9"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1B805B08" w14:textId="77777777" w:rsidR="00D820AD" w:rsidRDefault="00D820AD" w:rsidP="006F29D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30FF46" w14:textId="77777777" w:rsidR="00D820AD" w:rsidRDefault="00D820AD" w:rsidP="00D820AD">
      <w:pPr>
        <w:spacing w:line="240" w:lineRule="auto"/>
        <w:ind w:firstLine="0"/>
        <w:jc w:val="left"/>
        <w:rPr>
          <w:rFonts w:ascii="Tahoma" w:hAnsi="Tahoma" w:cs="Tahoma"/>
          <w:b/>
          <w:sz w:val="20"/>
        </w:rPr>
        <w:sectPr w:rsidR="00D820AD">
          <w:pgSz w:w="11906" w:h="16838"/>
          <w:pgMar w:top="709" w:right="567" w:bottom="142" w:left="1134" w:header="283" w:footer="108" w:gutter="0"/>
          <w:pgNumType w:start="1"/>
          <w:cols w:space="720"/>
        </w:sectPr>
      </w:pPr>
    </w:p>
    <w:p w14:paraId="40BDF134" w14:textId="77777777" w:rsidR="00D820AD" w:rsidRDefault="00D820AD" w:rsidP="006F29D9">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66486771"/>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51DB2A63" w14:textId="77777777" w:rsidR="00D820AD" w:rsidRDefault="00D820AD" w:rsidP="006F29D9">
      <w:pPr>
        <w:pStyle w:val="23"/>
        <w:numPr>
          <w:ilvl w:val="2"/>
          <w:numId w:val="11"/>
        </w:numPr>
        <w:snapToGrid w:val="0"/>
        <w:rPr>
          <w:rFonts w:ascii="Tahoma" w:hAnsi="Tahoma" w:cs="Tahoma"/>
          <w:sz w:val="20"/>
        </w:rPr>
      </w:pPr>
      <w:bookmarkStart w:id="460" w:name="_Toc433646848"/>
      <w:bookmarkStart w:id="461" w:name="_Toc426726243"/>
      <w:bookmarkStart w:id="462" w:name="_Toc16648677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FF5F147" w14:textId="77777777" w:rsidR="00D820AD" w:rsidRDefault="00D820AD" w:rsidP="00D820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361E69" w14:textId="77777777" w:rsidR="00D820AD" w:rsidRDefault="00D820AD" w:rsidP="00D820A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C399862" w14:textId="77777777" w:rsidR="00D820AD" w:rsidRDefault="00D820AD" w:rsidP="00D820AD">
      <w:pPr>
        <w:jc w:val="center"/>
        <w:rPr>
          <w:rFonts w:ascii="Tahoma" w:hAnsi="Tahoma"/>
        </w:rPr>
      </w:pPr>
    </w:p>
    <w:p w14:paraId="3897B35B" w14:textId="77777777" w:rsidR="00D820AD" w:rsidRDefault="00D820AD" w:rsidP="00D820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8760A" w14:textId="77777777" w:rsidR="00D820AD" w:rsidRDefault="00D820AD" w:rsidP="00D820AD">
      <w:pPr>
        <w:widowControl w:val="0"/>
        <w:spacing w:line="240" w:lineRule="auto"/>
        <w:rPr>
          <w:rFonts w:ascii="Tahoma" w:hAnsi="Tahoma" w:cs="Tahoma"/>
          <w:sz w:val="20"/>
        </w:rPr>
      </w:pPr>
    </w:p>
    <w:p w14:paraId="5B651827" w14:textId="77777777" w:rsidR="00D820AD" w:rsidRDefault="00D820AD" w:rsidP="00D820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05C64B0" w14:textId="77777777" w:rsidR="00D820AD" w:rsidRDefault="00D820AD" w:rsidP="00D820AD">
      <w:pPr>
        <w:pStyle w:val="ConsPlusNormal"/>
        <w:ind w:firstLine="0"/>
        <w:jc w:val="both"/>
        <w:rPr>
          <w:rFonts w:ascii="Tahoma" w:hAnsi="Tahoma" w:cs="Tahoma"/>
        </w:rPr>
      </w:pPr>
    </w:p>
    <w:p w14:paraId="349DE435" w14:textId="4B731754" w:rsidR="00D820AD" w:rsidRDefault="00D820AD" w:rsidP="009E5B6B">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9E5B6B">
        <w:rPr>
          <w:rFonts w:ascii="Tahoma" w:hAnsi="Tahoma" w:cs="Tahoma"/>
          <w:sz w:val="20"/>
        </w:rPr>
        <w:t>открытого запроса оферт «</w:t>
      </w:r>
      <w:r w:rsidR="009E5B6B" w:rsidRPr="009E5B6B">
        <w:rPr>
          <w:rFonts w:ascii="Tahoma" w:hAnsi="Tahoma" w:cs="Tahoma"/>
          <w:sz w:val="20"/>
        </w:rPr>
        <w:t>Поставка трансформаторов тока  для нужд Кировского филиала АО "ЭнергосбыТ Плюс"</w:t>
      </w:r>
      <w:r w:rsidR="009E5B6B">
        <w:rPr>
          <w:rFonts w:ascii="Tahoma" w:hAnsi="Tahoma" w:cs="Tahoma"/>
          <w:sz w:val="20"/>
        </w:rPr>
        <w:t>»,</w:t>
      </w:r>
    </w:p>
    <w:p w14:paraId="28489F3F" w14:textId="77777777" w:rsidR="00D820AD" w:rsidRDefault="00D820AD" w:rsidP="00D820AD">
      <w:pPr>
        <w:pStyle w:val="ConsPlusNormal"/>
        <w:ind w:firstLine="0"/>
        <w:rPr>
          <w:rFonts w:ascii="Tahoma" w:hAnsi="Tahoma" w:cs="Tahoma"/>
        </w:rPr>
      </w:pPr>
      <w:r>
        <w:rPr>
          <w:rFonts w:ascii="Tahoma" w:hAnsi="Tahoma" w:cs="Tahoma"/>
        </w:rPr>
        <w:t xml:space="preserve">извещение № _________, </w:t>
      </w:r>
    </w:p>
    <w:p w14:paraId="0511ED23" w14:textId="77777777" w:rsidR="00D820AD" w:rsidRDefault="00D820AD" w:rsidP="00D820AD">
      <w:pPr>
        <w:pStyle w:val="ConsPlusNormal"/>
        <w:ind w:firstLine="0"/>
        <w:rPr>
          <w:rFonts w:ascii="Tahoma" w:hAnsi="Tahoma" w:cs="Tahoma"/>
        </w:rPr>
      </w:pPr>
    </w:p>
    <w:p w14:paraId="1BC30280" w14:textId="77777777" w:rsidR="00D820AD" w:rsidRDefault="00D820AD" w:rsidP="00D820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43B77A" w14:textId="77777777" w:rsidR="00D820AD" w:rsidRDefault="00D820AD" w:rsidP="00D820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E28807" w14:textId="77777777" w:rsidR="00D820AD" w:rsidRDefault="00D820AD" w:rsidP="00D820A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8896409" w14:textId="77777777" w:rsidR="00D820AD" w:rsidRDefault="00D820AD" w:rsidP="0068636F">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CF91E6" w14:textId="77777777" w:rsidR="00D820AD" w:rsidRDefault="00D820AD" w:rsidP="0068636F">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1CFC39" w14:textId="77777777" w:rsidR="00D820AD" w:rsidRDefault="00D820AD" w:rsidP="0068636F">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204DE1C" w14:textId="77777777" w:rsidR="00D820AD" w:rsidRDefault="00D820AD" w:rsidP="0068636F">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FC9DC59" w14:textId="77777777" w:rsidR="00D820AD" w:rsidRDefault="00D820AD" w:rsidP="0068636F">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E1705B1" w14:textId="77777777" w:rsidR="00D820AD" w:rsidRDefault="00D820AD" w:rsidP="0068636F">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4423C75" w14:textId="77777777" w:rsidR="00D820AD" w:rsidRDefault="00D820AD" w:rsidP="0068636F">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161039" w14:textId="77777777" w:rsidR="00D820AD" w:rsidRDefault="00D820AD" w:rsidP="0068636F">
      <w:pPr>
        <w:pStyle w:val="ConsPlusNormal"/>
        <w:ind w:firstLine="0"/>
        <w:jc w:val="both"/>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05792BA2" w14:textId="77777777" w:rsidR="00D820AD" w:rsidRDefault="00D820AD" w:rsidP="0068636F">
      <w:pPr>
        <w:pStyle w:val="ConsPlusNormal"/>
        <w:ind w:firstLine="0"/>
        <w:jc w:val="both"/>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48B9FED" w14:textId="77777777" w:rsidR="00D820AD" w:rsidRDefault="00D820AD" w:rsidP="0068636F">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82F1CE" w14:textId="77777777" w:rsidR="00D820AD" w:rsidRDefault="00D820AD" w:rsidP="0068636F">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835A34" w14:textId="77777777" w:rsidR="00D820AD" w:rsidRDefault="00D820AD" w:rsidP="0068636F">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F286C16" w14:textId="77777777" w:rsidR="00D820AD" w:rsidRDefault="00D820AD" w:rsidP="00D820AD">
      <w:pPr>
        <w:pStyle w:val="ConsPlusNormal"/>
        <w:ind w:firstLine="0"/>
        <w:rPr>
          <w:rFonts w:cs="Tahoma"/>
        </w:rPr>
      </w:pPr>
    </w:p>
    <w:p w14:paraId="0CC750C0" w14:textId="77777777" w:rsidR="00D820AD" w:rsidRDefault="00D820AD" w:rsidP="00D820AD">
      <w:pPr>
        <w:pStyle w:val="ConsPlusNormal"/>
        <w:ind w:firstLine="0"/>
        <w:rPr>
          <w:rFonts w:ascii="Tahoma" w:hAnsi="Tahoma" w:cs="Tahoma"/>
        </w:rPr>
      </w:pPr>
    </w:p>
    <w:p w14:paraId="55719789" w14:textId="77777777" w:rsidR="00D820AD" w:rsidRDefault="00D820AD" w:rsidP="00D820AD">
      <w:pPr>
        <w:pStyle w:val="ConsPlusNormal"/>
        <w:ind w:firstLine="567"/>
        <w:jc w:val="both"/>
        <w:rPr>
          <w:rFonts w:ascii="Tahoma" w:hAnsi="Tahoma" w:cs="Tahoma"/>
        </w:rPr>
      </w:pPr>
    </w:p>
    <w:p w14:paraId="01CF4F0C" w14:textId="77777777" w:rsidR="00D820AD" w:rsidRDefault="00D820AD" w:rsidP="00D820AD">
      <w:pPr>
        <w:pStyle w:val="ConsPlusNormal"/>
        <w:ind w:firstLine="567"/>
        <w:jc w:val="both"/>
        <w:rPr>
          <w:rFonts w:ascii="Tahoma" w:hAnsi="Tahoma" w:cs="Tahoma"/>
        </w:rPr>
      </w:pPr>
      <w:r>
        <w:rPr>
          <w:rFonts w:ascii="Tahoma" w:hAnsi="Tahoma" w:cs="Tahoma"/>
        </w:rPr>
        <w:t>Достоверность сведений подтверждаю</w:t>
      </w:r>
    </w:p>
    <w:p w14:paraId="09181E89" w14:textId="77777777" w:rsidR="00D820AD" w:rsidRDefault="00D820AD" w:rsidP="00D820A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820AD" w14:paraId="02D252C7" w14:textId="77777777" w:rsidTr="00D820AD">
        <w:trPr>
          <w:jc w:val="center"/>
        </w:trPr>
        <w:tc>
          <w:tcPr>
            <w:tcW w:w="3657" w:type="dxa"/>
            <w:hideMark/>
          </w:tcPr>
          <w:p w14:paraId="7D581076" w14:textId="77777777" w:rsidR="00D820AD" w:rsidRDefault="00D820A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7C7386" w14:textId="77777777" w:rsidR="00D820AD" w:rsidRDefault="00D820AD">
            <w:pPr>
              <w:pStyle w:val="ConsPlusNormal"/>
              <w:spacing w:line="256" w:lineRule="auto"/>
              <w:ind w:firstLine="0"/>
              <w:jc w:val="center"/>
              <w:rPr>
                <w:rFonts w:ascii="Tahoma" w:hAnsi="Tahoma" w:cs="Tahoma"/>
                <w:lang w:eastAsia="en-US"/>
              </w:rPr>
            </w:pPr>
          </w:p>
          <w:p w14:paraId="5F689F30" w14:textId="77777777" w:rsidR="00D820AD" w:rsidRDefault="00D820A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BAFE787" w14:textId="77777777" w:rsidR="00D820AD" w:rsidRDefault="00D820AD">
            <w:pPr>
              <w:pStyle w:val="ConsPlusNormal"/>
              <w:spacing w:line="256" w:lineRule="auto"/>
              <w:ind w:firstLine="0"/>
              <w:jc w:val="center"/>
              <w:rPr>
                <w:rFonts w:ascii="Tahoma" w:hAnsi="Tahoma" w:cs="Tahoma"/>
                <w:lang w:eastAsia="en-US"/>
              </w:rPr>
            </w:pPr>
          </w:p>
          <w:p w14:paraId="3651FFE2" w14:textId="77777777" w:rsidR="00D820AD" w:rsidRDefault="00D820A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820AD" w14:paraId="303E49AE" w14:textId="77777777" w:rsidTr="00D820AD">
        <w:trPr>
          <w:jc w:val="center"/>
        </w:trPr>
        <w:tc>
          <w:tcPr>
            <w:tcW w:w="3657" w:type="dxa"/>
            <w:hideMark/>
          </w:tcPr>
          <w:p w14:paraId="59BE4F51" w14:textId="77777777" w:rsidR="00D820AD" w:rsidRDefault="00D820A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4F5CB03" w14:textId="77777777" w:rsidR="00D820AD" w:rsidRDefault="00D820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7A3B36" w14:textId="77777777" w:rsidR="00D820AD" w:rsidRDefault="00D820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9D617D" w14:textId="77777777" w:rsidR="00D820AD" w:rsidRDefault="00D820AD" w:rsidP="00D820AD">
      <w:pPr>
        <w:rPr>
          <w:rFonts w:ascii="Tahoma" w:hAnsi="Tahoma"/>
        </w:rPr>
      </w:pPr>
    </w:p>
    <w:p w14:paraId="10B1EAFB" w14:textId="77777777" w:rsidR="00D820AD" w:rsidRDefault="00D820AD" w:rsidP="00D820AD">
      <w:pPr>
        <w:rPr>
          <w:rFonts w:ascii="Tahoma" w:hAnsi="Tahoma" w:cs="Tahoma"/>
        </w:rPr>
      </w:pPr>
    </w:p>
    <w:p w14:paraId="1490483F" w14:textId="77777777" w:rsidR="00D820AD" w:rsidRDefault="00D820AD" w:rsidP="00D820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30610A" w14:textId="77777777" w:rsidR="00D820AD" w:rsidRDefault="00D820AD" w:rsidP="00D820AD">
      <w:pPr>
        <w:spacing w:line="240" w:lineRule="auto"/>
        <w:ind w:firstLine="0"/>
        <w:jc w:val="left"/>
        <w:rPr>
          <w:rFonts w:ascii="Tahoma" w:hAnsi="Tahoma" w:cs="Tahoma"/>
          <w:b/>
          <w:sz w:val="20"/>
        </w:rPr>
        <w:sectPr w:rsidR="00D820AD">
          <w:pgSz w:w="11906" w:h="16838"/>
          <w:pgMar w:top="1134" w:right="567" w:bottom="1418" w:left="2268" w:header="680" w:footer="737" w:gutter="0"/>
          <w:cols w:space="720"/>
        </w:sectPr>
      </w:pPr>
    </w:p>
    <w:p w14:paraId="2107B9C4" w14:textId="77777777" w:rsidR="00D820AD" w:rsidRDefault="00D820AD" w:rsidP="006F29D9">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6648677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406E54DE" w14:textId="77777777" w:rsidR="00D820AD" w:rsidRDefault="00D820AD" w:rsidP="006F29D9">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6648677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63BA991F" w14:textId="77777777" w:rsidR="00D820AD" w:rsidRDefault="00D820AD" w:rsidP="00D820A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911740" w14:textId="77777777" w:rsidR="00D820AD" w:rsidRDefault="00D820AD" w:rsidP="00D820A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35B5B0" w14:textId="77777777" w:rsidR="00D820AD" w:rsidRDefault="00D820AD" w:rsidP="00D820AD">
      <w:pPr>
        <w:widowControl w:val="0"/>
        <w:spacing w:line="240" w:lineRule="auto"/>
        <w:jc w:val="left"/>
        <w:rPr>
          <w:rFonts w:ascii="Tahoma" w:hAnsi="Tahoma" w:cs="Tahoma"/>
          <w:sz w:val="20"/>
        </w:rPr>
      </w:pPr>
    </w:p>
    <w:p w14:paraId="4487E6B2" w14:textId="77777777" w:rsidR="00D820AD" w:rsidRDefault="00D820AD" w:rsidP="00D820A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AA18A0" w14:textId="77777777" w:rsidR="00D820AD" w:rsidRDefault="00D820AD" w:rsidP="00D820AD">
      <w:pPr>
        <w:jc w:val="left"/>
        <w:rPr>
          <w:rFonts w:ascii="Tahoma" w:hAnsi="Tahoma" w:cs="Tahoma"/>
          <w:sz w:val="20"/>
        </w:rPr>
      </w:pPr>
      <w:r>
        <w:rPr>
          <w:rFonts w:ascii="Tahoma" w:hAnsi="Tahoma" w:cs="Tahoma"/>
          <w:sz w:val="20"/>
        </w:rPr>
        <w:t xml:space="preserve">Подтверждаем, что </w:t>
      </w:r>
    </w:p>
    <w:p w14:paraId="147F836D" w14:textId="77777777" w:rsidR="00D820AD" w:rsidRDefault="00D820AD" w:rsidP="00D820A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E1A324" w14:textId="77777777" w:rsidR="00D820AD" w:rsidRDefault="00D820AD" w:rsidP="00D820A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3CA546" w14:textId="77777777" w:rsidR="00D820AD" w:rsidRDefault="00D820AD" w:rsidP="00D820AD">
      <w:pPr>
        <w:widowControl w:val="0"/>
        <w:suppressAutoHyphens/>
        <w:spacing w:before="360" w:after="240" w:line="240" w:lineRule="auto"/>
        <w:ind w:firstLine="0"/>
        <w:jc w:val="center"/>
        <w:rPr>
          <w:rFonts w:ascii="Tahoma" w:hAnsi="Tahoma" w:cs="Tahoma"/>
          <w:b/>
          <w:caps/>
          <w:sz w:val="20"/>
          <w:lang w:eastAsia="x-none"/>
        </w:rPr>
      </w:pPr>
    </w:p>
    <w:p w14:paraId="5A9D3862" w14:textId="77777777" w:rsidR="00D820AD" w:rsidRDefault="00D820AD" w:rsidP="00D820A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C88EC27" w14:textId="77777777" w:rsidR="00D820AD" w:rsidRDefault="00D820AD" w:rsidP="00D820AD">
      <w:pPr>
        <w:widowControl w:val="0"/>
        <w:suppressAutoHyphens/>
        <w:spacing w:before="360" w:after="240" w:line="240" w:lineRule="auto"/>
        <w:ind w:firstLine="0"/>
        <w:jc w:val="center"/>
        <w:rPr>
          <w:rFonts w:ascii="Tahoma" w:hAnsi="Tahoma" w:cs="Tahoma"/>
          <w:b/>
          <w:caps/>
          <w:sz w:val="20"/>
        </w:rPr>
      </w:pPr>
    </w:p>
    <w:tbl>
      <w:tblPr>
        <w:tblW w:w="10279"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841"/>
        <w:gridCol w:w="1015"/>
        <w:gridCol w:w="1265"/>
        <w:gridCol w:w="1868"/>
        <w:gridCol w:w="1152"/>
        <w:gridCol w:w="1341"/>
        <w:gridCol w:w="883"/>
      </w:tblGrid>
      <w:tr w:rsidR="001845CE" w14:paraId="56EA94D9" w14:textId="77777777" w:rsidTr="001845CE">
        <w:tc>
          <w:tcPr>
            <w:tcW w:w="914" w:type="dxa"/>
            <w:tcBorders>
              <w:top w:val="single" w:sz="4" w:space="0" w:color="auto"/>
              <w:left w:val="single" w:sz="4" w:space="0" w:color="auto"/>
              <w:bottom w:val="single" w:sz="4" w:space="0" w:color="auto"/>
              <w:right w:val="single" w:sz="4" w:space="0" w:color="auto"/>
            </w:tcBorders>
            <w:hideMark/>
          </w:tcPr>
          <w:p w14:paraId="0BD88B3C" w14:textId="77777777" w:rsidR="001845CE" w:rsidRDefault="001845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929" w:type="dxa"/>
            <w:tcBorders>
              <w:top w:val="single" w:sz="4" w:space="0" w:color="auto"/>
              <w:left w:val="single" w:sz="4" w:space="0" w:color="auto"/>
              <w:bottom w:val="single" w:sz="4" w:space="0" w:color="auto"/>
              <w:right w:val="single" w:sz="4" w:space="0" w:color="auto"/>
            </w:tcBorders>
            <w:hideMark/>
          </w:tcPr>
          <w:p w14:paraId="0D6221F7" w14:textId="77777777" w:rsidR="001845CE" w:rsidRDefault="001845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17" w:type="dxa"/>
            <w:tcBorders>
              <w:top w:val="single" w:sz="4" w:space="0" w:color="auto"/>
              <w:left w:val="single" w:sz="4" w:space="0" w:color="auto"/>
              <w:bottom w:val="single" w:sz="4" w:space="0" w:color="auto"/>
              <w:right w:val="single" w:sz="4" w:space="0" w:color="auto"/>
            </w:tcBorders>
            <w:hideMark/>
          </w:tcPr>
          <w:p w14:paraId="08BDB7CE" w14:textId="3ED969BB" w:rsidR="001845CE" w:rsidRDefault="001845CE" w:rsidP="001845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измерения</w:t>
            </w:r>
          </w:p>
        </w:tc>
        <w:tc>
          <w:tcPr>
            <w:tcW w:w="1276" w:type="dxa"/>
            <w:tcBorders>
              <w:top w:val="single" w:sz="4" w:space="0" w:color="auto"/>
              <w:left w:val="single" w:sz="4" w:space="0" w:color="auto"/>
              <w:bottom w:val="single" w:sz="4" w:space="0" w:color="auto"/>
              <w:right w:val="single" w:sz="4" w:space="0" w:color="auto"/>
            </w:tcBorders>
            <w:hideMark/>
          </w:tcPr>
          <w:p w14:paraId="6A91063D" w14:textId="21D5E960" w:rsidR="001845CE" w:rsidRDefault="001845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919" w:type="dxa"/>
            <w:tcBorders>
              <w:top w:val="single" w:sz="4" w:space="0" w:color="auto"/>
              <w:left w:val="single" w:sz="4" w:space="0" w:color="auto"/>
              <w:bottom w:val="single" w:sz="4" w:space="0" w:color="auto"/>
              <w:right w:val="single" w:sz="4" w:space="0" w:color="auto"/>
            </w:tcBorders>
            <w:hideMark/>
          </w:tcPr>
          <w:p w14:paraId="6E01028C" w14:textId="04177356" w:rsidR="001845CE" w:rsidRDefault="001845CE">
            <w:pPr>
              <w:spacing w:before="100" w:beforeAutospacing="1" w:after="100" w:afterAutospacing="1" w:line="240" w:lineRule="auto"/>
              <w:ind w:firstLine="0"/>
              <w:rPr>
                <w:rFonts w:ascii="Tahoma" w:hAnsi="Tahoma" w:cs="Tahoma"/>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37CBAB79" w14:textId="77777777" w:rsidR="001845CE" w:rsidRDefault="001845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B7E091E" w14:textId="77777777" w:rsidR="001845CE" w:rsidRDefault="001845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D30744D" w14:textId="77777777" w:rsidR="001845CE" w:rsidRDefault="001845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845CE" w14:paraId="33F39FAA" w14:textId="77777777" w:rsidTr="001845CE">
        <w:tc>
          <w:tcPr>
            <w:tcW w:w="914" w:type="dxa"/>
            <w:tcBorders>
              <w:top w:val="single" w:sz="4" w:space="0" w:color="auto"/>
              <w:left w:val="single" w:sz="4" w:space="0" w:color="auto"/>
              <w:bottom w:val="single" w:sz="4" w:space="0" w:color="auto"/>
              <w:right w:val="single" w:sz="4" w:space="0" w:color="auto"/>
            </w:tcBorders>
            <w:hideMark/>
          </w:tcPr>
          <w:p w14:paraId="005D31BC" w14:textId="77777777" w:rsidR="001845CE" w:rsidRDefault="001845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929" w:type="dxa"/>
            <w:tcBorders>
              <w:top w:val="single" w:sz="4" w:space="0" w:color="auto"/>
              <w:left w:val="single" w:sz="4" w:space="0" w:color="auto"/>
              <w:bottom w:val="single" w:sz="4" w:space="0" w:color="auto"/>
              <w:right w:val="single" w:sz="4" w:space="0" w:color="auto"/>
            </w:tcBorders>
          </w:tcPr>
          <w:p w14:paraId="1249B82A"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tcPr>
          <w:p w14:paraId="312AE5F2"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67411982"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919" w:type="dxa"/>
            <w:tcBorders>
              <w:top w:val="single" w:sz="4" w:space="0" w:color="auto"/>
              <w:left w:val="single" w:sz="4" w:space="0" w:color="auto"/>
              <w:bottom w:val="single" w:sz="4" w:space="0" w:color="auto"/>
              <w:right w:val="single" w:sz="4" w:space="0" w:color="auto"/>
            </w:tcBorders>
          </w:tcPr>
          <w:p w14:paraId="0BB8B772"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862441D"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DBF31C"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D0A6C90" w14:textId="77777777" w:rsidR="001845CE" w:rsidRDefault="001845CE">
            <w:pPr>
              <w:spacing w:before="100" w:beforeAutospacing="1" w:after="100" w:afterAutospacing="1" w:line="240" w:lineRule="auto"/>
              <w:rPr>
                <w:rFonts w:ascii="Tahoma" w:hAnsi="Tahoma" w:cs="Tahoma"/>
                <w:sz w:val="16"/>
                <w:szCs w:val="16"/>
                <w:lang w:eastAsia="en-US"/>
              </w:rPr>
            </w:pPr>
          </w:p>
        </w:tc>
      </w:tr>
      <w:tr w:rsidR="001845CE" w14:paraId="3390E2EE" w14:textId="77777777" w:rsidTr="001845CE">
        <w:tc>
          <w:tcPr>
            <w:tcW w:w="914" w:type="dxa"/>
            <w:tcBorders>
              <w:top w:val="single" w:sz="4" w:space="0" w:color="auto"/>
              <w:left w:val="single" w:sz="4" w:space="0" w:color="auto"/>
              <w:bottom w:val="single" w:sz="4" w:space="0" w:color="auto"/>
              <w:right w:val="single" w:sz="4" w:space="0" w:color="auto"/>
            </w:tcBorders>
            <w:hideMark/>
          </w:tcPr>
          <w:p w14:paraId="2440FDF3" w14:textId="77777777" w:rsidR="001845CE" w:rsidRDefault="001845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929" w:type="dxa"/>
            <w:tcBorders>
              <w:top w:val="single" w:sz="4" w:space="0" w:color="auto"/>
              <w:left w:val="single" w:sz="4" w:space="0" w:color="auto"/>
              <w:bottom w:val="single" w:sz="4" w:space="0" w:color="auto"/>
              <w:right w:val="single" w:sz="4" w:space="0" w:color="auto"/>
            </w:tcBorders>
          </w:tcPr>
          <w:p w14:paraId="6C5B07CD"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tcPr>
          <w:p w14:paraId="7B4729F9"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5C7A8848"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919" w:type="dxa"/>
            <w:tcBorders>
              <w:top w:val="single" w:sz="4" w:space="0" w:color="auto"/>
              <w:left w:val="single" w:sz="4" w:space="0" w:color="auto"/>
              <w:bottom w:val="single" w:sz="4" w:space="0" w:color="auto"/>
              <w:right w:val="single" w:sz="4" w:space="0" w:color="auto"/>
            </w:tcBorders>
          </w:tcPr>
          <w:p w14:paraId="02A5E423"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2DBD5A"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C5E6BC"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319E40" w14:textId="77777777" w:rsidR="001845CE" w:rsidRDefault="001845CE">
            <w:pPr>
              <w:spacing w:before="100" w:beforeAutospacing="1" w:after="100" w:afterAutospacing="1" w:line="240" w:lineRule="auto"/>
              <w:rPr>
                <w:rFonts w:ascii="Tahoma" w:hAnsi="Tahoma" w:cs="Tahoma"/>
                <w:sz w:val="16"/>
                <w:szCs w:val="16"/>
                <w:lang w:eastAsia="en-US"/>
              </w:rPr>
            </w:pPr>
          </w:p>
        </w:tc>
      </w:tr>
      <w:tr w:rsidR="001845CE" w14:paraId="35457F36" w14:textId="77777777" w:rsidTr="001845CE">
        <w:tc>
          <w:tcPr>
            <w:tcW w:w="914" w:type="dxa"/>
            <w:tcBorders>
              <w:top w:val="single" w:sz="4" w:space="0" w:color="auto"/>
              <w:left w:val="single" w:sz="4" w:space="0" w:color="auto"/>
              <w:bottom w:val="single" w:sz="4" w:space="0" w:color="auto"/>
              <w:right w:val="single" w:sz="4" w:space="0" w:color="auto"/>
            </w:tcBorders>
            <w:hideMark/>
          </w:tcPr>
          <w:p w14:paraId="585E8A98" w14:textId="77777777" w:rsidR="001845CE" w:rsidRDefault="001845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929" w:type="dxa"/>
            <w:tcBorders>
              <w:top w:val="single" w:sz="4" w:space="0" w:color="auto"/>
              <w:left w:val="single" w:sz="4" w:space="0" w:color="auto"/>
              <w:bottom w:val="single" w:sz="4" w:space="0" w:color="auto"/>
              <w:right w:val="single" w:sz="4" w:space="0" w:color="auto"/>
            </w:tcBorders>
          </w:tcPr>
          <w:p w14:paraId="3DF7C3A8"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tcPr>
          <w:p w14:paraId="6519E716"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30274484"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919" w:type="dxa"/>
            <w:tcBorders>
              <w:top w:val="single" w:sz="4" w:space="0" w:color="auto"/>
              <w:left w:val="single" w:sz="4" w:space="0" w:color="auto"/>
              <w:bottom w:val="single" w:sz="4" w:space="0" w:color="auto"/>
              <w:right w:val="single" w:sz="4" w:space="0" w:color="auto"/>
            </w:tcBorders>
          </w:tcPr>
          <w:p w14:paraId="555EA524"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F24619"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B77F5C4"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1C1B06" w14:textId="77777777" w:rsidR="001845CE" w:rsidRDefault="001845CE">
            <w:pPr>
              <w:spacing w:before="100" w:beforeAutospacing="1" w:after="100" w:afterAutospacing="1" w:line="240" w:lineRule="auto"/>
              <w:rPr>
                <w:rFonts w:ascii="Tahoma" w:hAnsi="Tahoma" w:cs="Tahoma"/>
                <w:sz w:val="16"/>
                <w:szCs w:val="16"/>
                <w:lang w:eastAsia="en-US"/>
              </w:rPr>
            </w:pPr>
          </w:p>
        </w:tc>
      </w:tr>
      <w:tr w:rsidR="001845CE" w14:paraId="3320750E" w14:textId="77777777" w:rsidTr="001845CE">
        <w:tc>
          <w:tcPr>
            <w:tcW w:w="914" w:type="dxa"/>
            <w:tcBorders>
              <w:top w:val="single" w:sz="4" w:space="0" w:color="auto"/>
              <w:left w:val="single" w:sz="4" w:space="0" w:color="auto"/>
              <w:bottom w:val="single" w:sz="4" w:space="0" w:color="auto"/>
              <w:right w:val="single" w:sz="4" w:space="0" w:color="auto"/>
            </w:tcBorders>
            <w:hideMark/>
          </w:tcPr>
          <w:p w14:paraId="462DFFC7" w14:textId="77777777" w:rsidR="001845CE" w:rsidRDefault="001845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929" w:type="dxa"/>
            <w:tcBorders>
              <w:top w:val="single" w:sz="4" w:space="0" w:color="auto"/>
              <w:left w:val="single" w:sz="4" w:space="0" w:color="auto"/>
              <w:bottom w:val="single" w:sz="4" w:space="0" w:color="auto"/>
              <w:right w:val="single" w:sz="4" w:space="0" w:color="auto"/>
            </w:tcBorders>
          </w:tcPr>
          <w:p w14:paraId="6DBA41DE"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tcPr>
          <w:p w14:paraId="1D7DD3EB"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11E8C340"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919" w:type="dxa"/>
            <w:tcBorders>
              <w:top w:val="single" w:sz="4" w:space="0" w:color="auto"/>
              <w:left w:val="single" w:sz="4" w:space="0" w:color="auto"/>
              <w:bottom w:val="single" w:sz="4" w:space="0" w:color="auto"/>
              <w:right w:val="single" w:sz="4" w:space="0" w:color="auto"/>
            </w:tcBorders>
          </w:tcPr>
          <w:p w14:paraId="24A83D3F"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425E98"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33DCB6" w14:textId="77777777" w:rsidR="001845CE" w:rsidRDefault="001845C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6A716BE" w14:textId="77777777" w:rsidR="001845CE" w:rsidRDefault="001845CE">
            <w:pPr>
              <w:spacing w:before="100" w:beforeAutospacing="1" w:after="100" w:afterAutospacing="1" w:line="240" w:lineRule="auto"/>
              <w:rPr>
                <w:rFonts w:ascii="Tahoma" w:hAnsi="Tahoma" w:cs="Tahoma"/>
                <w:sz w:val="16"/>
                <w:szCs w:val="16"/>
                <w:lang w:eastAsia="en-US"/>
              </w:rPr>
            </w:pPr>
          </w:p>
        </w:tc>
      </w:tr>
      <w:tr w:rsidR="001845CE" w14:paraId="42A6086E" w14:textId="77777777" w:rsidTr="001845CE">
        <w:tc>
          <w:tcPr>
            <w:tcW w:w="5136" w:type="dxa"/>
            <w:gridSpan w:val="4"/>
            <w:tcBorders>
              <w:top w:val="single" w:sz="4" w:space="0" w:color="auto"/>
              <w:left w:val="single" w:sz="4" w:space="0" w:color="auto"/>
              <w:bottom w:val="single" w:sz="4" w:space="0" w:color="auto"/>
              <w:right w:val="single" w:sz="4" w:space="0" w:color="auto"/>
            </w:tcBorders>
            <w:hideMark/>
          </w:tcPr>
          <w:p w14:paraId="2143503D" w14:textId="77777777" w:rsidR="001845CE" w:rsidRDefault="001845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919" w:type="dxa"/>
            <w:tcBorders>
              <w:top w:val="single" w:sz="4" w:space="0" w:color="auto"/>
              <w:left w:val="single" w:sz="4" w:space="0" w:color="auto"/>
              <w:bottom w:val="single" w:sz="4" w:space="0" w:color="auto"/>
              <w:right w:val="single" w:sz="4" w:space="0" w:color="auto"/>
            </w:tcBorders>
          </w:tcPr>
          <w:p w14:paraId="0AA3FC96" w14:textId="493B8EA8" w:rsidR="001845CE" w:rsidRDefault="001845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х</w:t>
            </w:r>
          </w:p>
        </w:tc>
        <w:tc>
          <w:tcPr>
            <w:tcW w:w="1152" w:type="dxa"/>
            <w:tcBorders>
              <w:top w:val="single" w:sz="4" w:space="0" w:color="auto"/>
              <w:left w:val="single" w:sz="4" w:space="0" w:color="auto"/>
              <w:bottom w:val="single" w:sz="4" w:space="0" w:color="auto"/>
              <w:right w:val="single" w:sz="4" w:space="0" w:color="auto"/>
            </w:tcBorders>
            <w:hideMark/>
          </w:tcPr>
          <w:p w14:paraId="501DC9DA" w14:textId="3E08C4C4" w:rsidR="001845CE" w:rsidRDefault="001845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х</w:t>
            </w:r>
          </w:p>
        </w:tc>
        <w:tc>
          <w:tcPr>
            <w:tcW w:w="1341" w:type="dxa"/>
            <w:tcBorders>
              <w:top w:val="single" w:sz="4" w:space="0" w:color="auto"/>
              <w:left w:val="single" w:sz="4" w:space="0" w:color="auto"/>
              <w:bottom w:val="single" w:sz="4" w:space="0" w:color="auto"/>
              <w:right w:val="single" w:sz="4" w:space="0" w:color="auto"/>
            </w:tcBorders>
          </w:tcPr>
          <w:p w14:paraId="21D5955A" w14:textId="7171773B" w:rsidR="001845CE" w:rsidRDefault="001845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х</w:t>
            </w:r>
          </w:p>
        </w:tc>
        <w:tc>
          <w:tcPr>
            <w:tcW w:w="731" w:type="dxa"/>
            <w:tcBorders>
              <w:top w:val="single" w:sz="4" w:space="0" w:color="auto"/>
              <w:left w:val="single" w:sz="4" w:space="0" w:color="auto"/>
              <w:bottom w:val="single" w:sz="4" w:space="0" w:color="auto"/>
              <w:right w:val="single" w:sz="4" w:space="0" w:color="auto"/>
            </w:tcBorders>
          </w:tcPr>
          <w:p w14:paraId="19CF596A" w14:textId="28F7FF15" w:rsidR="001845CE" w:rsidRDefault="001845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х</w:t>
            </w:r>
          </w:p>
        </w:tc>
      </w:tr>
    </w:tbl>
    <w:p w14:paraId="769E4464" w14:textId="77777777" w:rsidR="00D820AD" w:rsidRDefault="00D820AD" w:rsidP="00D820AD">
      <w:pPr>
        <w:widowControl w:val="0"/>
        <w:suppressAutoHyphens/>
        <w:spacing w:before="360" w:after="240" w:line="240" w:lineRule="auto"/>
        <w:ind w:firstLine="0"/>
        <w:rPr>
          <w:rFonts w:ascii="Tahoma" w:hAnsi="Tahoma" w:cs="Tahoma"/>
          <w:b/>
          <w:caps/>
          <w:sz w:val="20"/>
        </w:rPr>
      </w:pPr>
    </w:p>
    <w:p w14:paraId="30B2A7C4" w14:textId="77777777" w:rsidR="00D820AD" w:rsidRDefault="00D820AD" w:rsidP="00D820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DAD25C" w14:textId="77777777" w:rsidR="00D820AD" w:rsidRDefault="00D820AD" w:rsidP="00D820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5C4EA30" w14:textId="77777777" w:rsidR="00D820AD" w:rsidRDefault="00D820AD" w:rsidP="00D820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E591A51" w14:textId="77777777" w:rsidR="00D820AD" w:rsidRDefault="00D820AD" w:rsidP="00D820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535809" w14:textId="77777777" w:rsidR="00D820AD" w:rsidRDefault="00D820AD" w:rsidP="00D820AD">
      <w:pPr>
        <w:ind w:firstLine="0"/>
        <w:rPr>
          <w:rFonts w:ascii="Tahoma" w:hAnsi="Tahoma" w:cs="Tahoma"/>
          <w:sz w:val="20"/>
        </w:rPr>
      </w:pPr>
    </w:p>
    <w:p w14:paraId="27653D78" w14:textId="77777777" w:rsidR="00D820AD" w:rsidRDefault="00D820AD" w:rsidP="00D820A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1F3E328" w14:textId="77777777" w:rsidR="00D820AD" w:rsidRDefault="00D820AD" w:rsidP="00D820A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45E6912" w14:textId="77777777" w:rsidR="00D820AD" w:rsidRDefault="00D820AD" w:rsidP="006F29D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4F1B4FA" w14:textId="77777777" w:rsidR="00D820AD" w:rsidRDefault="00D820AD" w:rsidP="006F29D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B8A1B3" w14:textId="77777777" w:rsidR="00D820AD" w:rsidRDefault="00D820AD" w:rsidP="006F29D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12049C9" w14:textId="77777777" w:rsidR="00D820AD" w:rsidRDefault="00D820AD" w:rsidP="006F29D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EBB843A" w14:textId="77777777" w:rsidR="00D820AD" w:rsidRDefault="00D820AD" w:rsidP="006F29D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CC879A" w14:textId="77777777" w:rsidR="00D820AD" w:rsidRDefault="00D820AD" w:rsidP="00D820A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37AF350" w14:textId="77777777" w:rsidR="00D820AD" w:rsidRDefault="00D820AD" w:rsidP="00D820A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ED53222" w14:textId="77777777" w:rsidR="00D820AD" w:rsidRDefault="00D820AD" w:rsidP="00D820A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3F115AC" w14:textId="77777777" w:rsidR="00D820AD" w:rsidRDefault="00D820AD" w:rsidP="00D820AD"/>
    <w:p w14:paraId="12D940BA" w14:textId="77777777" w:rsidR="00D820AD" w:rsidRDefault="00D820AD" w:rsidP="00D820AD"/>
    <w:sectPr w:rsidR="00D820AD" w:rsidSect="00D820AD">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E81A" w14:textId="77777777" w:rsidR="00E34CA9" w:rsidRDefault="00E34CA9" w:rsidP="00D820AD">
      <w:pPr>
        <w:spacing w:line="240" w:lineRule="auto"/>
      </w:pPr>
      <w:r>
        <w:separator/>
      </w:r>
    </w:p>
  </w:endnote>
  <w:endnote w:type="continuationSeparator" w:id="0">
    <w:p w14:paraId="2E273A83" w14:textId="77777777" w:rsidR="00E34CA9" w:rsidRDefault="00E34CA9" w:rsidP="00D820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749E6" w14:textId="77777777" w:rsidR="00E15723" w:rsidRDefault="00E1572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15723" w14:paraId="35C59C76" w14:textId="77777777" w:rsidTr="00D820AD">
      <w:trPr>
        <w:trHeight w:val="69"/>
      </w:trPr>
      <w:tc>
        <w:tcPr>
          <w:tcW w:w="2723" w:type="pct"/>
          <w:hideMark/>
        </w:tcPr>
        <w:p w14:paraId="0328011C" w14:textId="77777777" w:rsidR="00E15723" w:rsidRDefault="00E15723" w:rsidP="00D820A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0BF4BA4" w14:textId="15B02786" w:rsidR="00E15723" w:rsidRDefault="00E15723" w:rsidP="00D820A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31367">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31367">
            <w:rPr>
              <w:rFonts w:asciiTheme="minorHAnsi" w:hAnsiTheme="minorHAnsi"/>
              <w:noProof/>
              <w:sz w:val="20"/>
              <w:lang w:eastAsia="en-US"/>
            </w:rPr>
            <w:t>45</w:t>
          </w:r>
          <w:r>
            <w:rPr>
              <w:rFonts w:asciiTheme="minorHAnsi" w:hAnsiTheme="minorHAnsi"/>
              <w:sz w:val="20"/>
              <w:lang w:eastAsia="en-US"/>
            </w:rPr>
            <w:fldChar w:fldCharType="end"/>
          </w:r>
        </w:p>
      </w:tc>
    </w:tr>
  </w:tbl>
  <w:p w14:paraId="79102917" w14:textId="77777777" w:rsidR="00E15723" w:rsidRDefault="00E15723" w:rsidP="00D820AD">
    <w:pPr>
      <w:pStyle w:val="a9"/>
      <w:rPr>
        <w:rFonts w:asciiTheme="minorHAnsi" w:hAnsiTheme="minorHAnsi"/>
      </w:rPr>
    </w:pPr>
  </w:p>
  <w:p w14:paraId="7C054978" w14:textId="77777777" w:rsidR="00E15723" w:rsidRPr="00D820AD" w:rsidRDefault="00E15723" w:rsidP="00D820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C40A" w14:textId="77777777" w:rsidR="00E15723" w:rsidRDefault="00E1572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B7BB8" w14:textId="77777777" w:rsidR="00E34CA9" w:rsidRDefault="00E34CA9" w:rsidP="00D820AD">
      <w:pPr>
        <w:spacing w:line="240" w:lineRule="auto"/>
      </w:pPr>
      <w:r>
        <w:separator/>
      </w:r>
    </w:p>
  </w:footnote>
  <w:footnote w:type="continuationSeparator" w:id="0">
    <w:p w14:paraId="4FD7526E" w14:textId="77777777" w:rsidR="00E34CA9" w:rsidRDefault="00E34CA9" w:rsidP="00D820AD">
      <w:pPr>
        <w:spacing w:line="240" w:lineRule="auto"/>
      </w:pPr>
      <w:r>
        <w:continuationSeparator/>
      </w:r>
    </w:p>
  </w:footnote>
  <w:footnote w:id="1">
    <w:p w14:paraId="057E5A07" w14:textId="77777777" w:rsidR="00E15723" w:rsidRDefault="00E15723" w:rsidP="00D820A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506B6C" w14:textId="77777777" w:rsidR="00E15723" w:rsidRDefault="00E15723" w:rsidP="00D820A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73606DF" w14:textId="77777777" w:rsidR="00E15723" w:rsidRDefault="00E15723" w:rsidP="00D820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B25D6C" w14:textId="77777777" w:rsidR="00E15723" w:rsidRDefault="00E15723" w:rsidP="00D820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B6CBDC" w14:textId="77777777" w:rsidR="00E15723" w:rsidRDefault="00E15723" w:rsidP="00D820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B75F4E" w14:textId="77777777" w:rsidR="00E15723" w:rsidRDefault="00E15723" w:rsidP="00D820A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D02FDE" w14:textId="77777777" w:rsidR="00E15723" w:rsidRDefault="00E15723" w:rsidP="00D820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C92D4A" w14:textId="77777777" w:rsidR="00E15723" w:rsidRDefault="00E15723" w:rsidP="00D820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CDB6153" w14:textId="77777777" w:rsidR="00E15723" w:rsidRDefault="00E15723" w:rsidP="00D820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318723" w14:textId="77777777" w:rsidR="00E15723" w:rsidRDefault="00E15723" w:rsidP="00D820A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21A4FB0" w14:textId="77777777" w:rsidR="00E15723" w:rsidRDefault="00E15723" w:rsidP="00D820A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6FE417" w14:textId="77777777" w:rsidR="00E15723" w:rsidRDefault="00E15723" w:rsidP="00D820A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D8DEEF8" w14:textId="77777777" w:rsidR="00E15723" w:rsidRDefault="00E15723" w:rsidP="00D820A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91564CE" w14:textId="77777777" w:rsidR="00E15723" w:rsidRDefault="00E15723" w:rsidP="00D820A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4C8FBF7" w14:textId="77777777" w:rsidR="00E15723" w:rsidRDefault="00E15723" w:rsidP="00D820A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D77175D" w14:textId="77777777" w:rsidR="00E15723" w:rsidRDefault="00E15723" w:rsidP="00D820AD">
      <w:pPr>
        <w:pStyle w:val="a9"/>
      </w:pPr>
    </w:p>
  </w:footnote>
  <w:footnote w:id="9">
    <w:p w14:paraId="2CC7FC17" w14:textId="77777777" w:rsidR="00E15723" w:rsidRDefault="00E15723" w:rsidP="00D820A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F1EC5C4" w14:textId="77777777" w:rsidR="00E15723" w:rsidRDefault="00E15723" w:rsidP="00D820A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9687C" w14:textId="77777777" w:rsidR="00E15723" w:rsidRDefault="00E1572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244D" w14:textId="77777777" w:rsidR="00E15723" w:rsidRDefault="00E15723" w:rsidP="00D820A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A4A87C6" w14:textId="77777777" w:rsidR="00E15723" w:rsidRPr="00D820AD" w:rsidRDefault="00E15723" w:rsidP="00D820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8FBA7" w14:textId="77777777" w:rsidR="00E15723" w:rsidRDefault="00E1572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0AD"/>
    <w:rsid w:val="000D40AA"/>
    <w:rsid w:val="001845CE"/>
    <w:rsid w:val="00197EAD"/>
    <w:rsid w:val="002B3729"/>
    <w:rsid w:val="002D0EED"/>
    <w:rsid w:val="0068636F"/>
    <w:rsid w:val="006E2EB5"/>
    <w:rsid w:val="006F29D9"/>
    <w:rsid w:val="00766E5B"/>
    <w:rsid w:val="007C47F8"/>
    <w:rsid w:val="008159DC"/>
    <w:rsid w:val="00882BC0"/>
    <w:rsid w:val="008A472C"/>
    <w:rsid w:val="00924024"/>
    <w:rsid w:val="009E5B6B"/>
    <w:rsid w:val="00A2160F"/>
    <w:rsid w:val="00BB773F"/>
    <w:rsid w:val="00D820AD"/>
    <w:rsid w:val="00DF46AA"/>
    <w:rsid w:val="00E11DAE"/>
    <w:rsid w:val="00E1482A"/>
    <w:rsid w:val="00E15723"/>
    <w:rsid w:val="00E34CA9"/>
    <w:rsid w:val="00EA26B9"/>
    <w:rsid w:val="00ED2DD2"/>
    <w:rsid w:val="00EF2068"/>
    <w:rsid w:val="00F31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C62B"/>
  <w15:chartTrackingRefBased/>
  <w15:docId w15:val="{2D2C21D6-C886-4C81-93BD-2DD480F4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820A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820A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820A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820A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820A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820A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820A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820A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820A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820A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820A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820A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820A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820A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820A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820A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820A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820A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820AD"/>
    <w:rPr>
      <w:rFonts w:ascii="Arial" w:eastAsia="Times New Roman" w:hAnsi="Arial" w:cs="Times New Roman"/>
      <w:snapToGrid w:val="0"/>
      <w:szCs w:val="20"/>
      <w:lang w:eastAsia="ru-RU"/>
    </w:rPr>
  </w:style>
  <w:style w:type="paragraph" w:styleId="a7">
    <w:name w:val="header"/>
    <w:basedOn w:val="a3"/>
    <w:link w:val="a8"/>
    <w:uiPriority w:val="99"/>
    <w:rsid w:val="00D820A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820A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820A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820AD"/>
    <w:rPr>
      <w:rFonts w:ascii="Times New Roman" w:eastAsia="Times New Roman" w:hAnsi="Times New Roman" w:cs="Times New Roman"/>
      <w:snapToGrid w:val="0"/>
      <w:sz w:val="20"/>
      <w:szCs w:val="20"/>
      <w:lang w:eastAsia="ru-RU"/>
    </w:rPr>
  </w:style>
  <w:style w:type="character" w:styleId="ab">
    <w:name w:val="Hyperlink"/>
    <w:uiPriority w:val="99"/>
    <w:rsid w:val="00D820AD"/>
    <w:rPr>
      <w:color w:val="0000FF"/>
      <w:u w:val="single"/>
    </w:rPr>
  </w:style>
  <w:style w:type="character" w:styleId="ac">
    <w:name w:val="footnote reference"/>
    <w:uiPriority w:val="99"/>
    <w:rsid w:val="00D820AD"/>
    <w:rPr>
      <w:vertAlign w:val="superscript"/>
    </w:rPr>
  </w:style>
  <w:style w:type="character" w:styleId="ad">
    <w:name w:val="page number"/>
    <w:rsid w:val="00D820AD"/>
    <w:rPr>
      <w:rFonts w:ascii="Times New Roman" w:hAnsi="Times New Roman"/>
      <w:sz w:val="20"/>
    </w:rPr>
  </w:style>
  <w:style w:type="paragraph" w:styleId="12">
    <w:name w:val="toc 1"/>
    <w:basedOn w:val="a3"/>
    <w:next w:val="a3"/>
    <w:autoRedefine/>
    <w:uiPriority w:val="39"/>
    <w:rsid w:val="00D820A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820A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820A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820A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820AD"/>
    <w:rPr>
      <w:color w:val="800080"/>
      <w:u w:val="single"/>
    </w:rPr>
  </w:style>
  <w:style w:type="paragraph" w:styleId="af">
    <w:name w:val="Document Map"/>
    <w:basedOn w:val="a3"/>
    <w:link w:val="af0"/>
    <w:semiHidden/>
    <w:rsid w:val="00D820AD"/>
    <w:pPr>
      <w:shd w:val="clear" w:color="auto" w:fill="000080"/>
    </w:pPr>
    <w:rPr>
      <w:rFonts w:ascii="Tahoma" w:hAnsi="Tahoma"/>
      <w:sz w:val="20"/>
    </w:rPr>
  </w:style>
  <w:style w:type="character" w:customStyle="1" w:styleId="af0">
    <w:name w:val="Схема документа Знак"/>
    <w:basedOn w:val="a4"/>
    <w:link w:val="af"/>
    <w:semiHidden/>
    <w:rsid w:val="00D820A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820AD"/>
    <w:pPr>
      <w:keepNext/>
      <w:spacing w:before="40" w:after="40" w:line="240" w:lineRule="auto"/>
      <w:ind w:left="57" w:right="57" w:firstLine="0"/>
      <w:jc w:val="left"/>
    </w:pPr>
    <w:rPr>
      <w:sz w:val="22"/>
    </w:rPr>
  </w:style>
  <w:style w:type="paragraph" w:styleId="af2">
    <w:name w:val="footnote text"/>
    <w:basedOn w:val="a3"/>
    <w:link w:val="af3"/>
    <w:uiPriority w:val="99"/>
    <w:rsid w:val="00D820AD"/>
    <w:pPr>
      <w:spacing w:line="240" w:lineRule="auto"/>
    </w:pPr>
    <w:rPr>
      <w:sz w:val="20"/>
      <w:lang w:val="x-none" w:eastAsia="x-none"/>
    </w:rPr>
  </w:style>
  <w:style w:type="character" w:customStyle="1" w:styleId="af3">
    <w:name w:val="Текст сноски Знак"/>
    <w:basedOn w:val="a4"/>
    <w:link w:val="af2"/>
    <w:uiPriority w:val="99"/>
    <w:rsid w:val="00D820A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820AD"/>
    <w:pPr>
      <w:spacing w:before="40" w:after="40" w:line="240" w:lineRule="auto"/>
      <w:ind w:left="57" w:right="57" w:firstLine="0"/>
      <w:jc w:val="left"/>
    </w:pPr>
    <w:rPr>
      <w:sz w:val="24"/>
    </w:rPr>
  </w:style>
  <w:style w:type="paragraph" w:styleId="af5">
    <w:name w:val="caption"/>
    <w:basedOn w:val="a3"/>
    <w:next w:val="a3"/>
    <w:qFormat/>
    <w:rsid w:val="00D820AD"/>
    <w:pPr>
      <w:pageBreakBefore/>
      <w:suppressAutoHyphens/>
      <w:spacing w:before="120" w:after="120" w:line="240" w:lineRule="auto"/>
      <w:ind w:firstLine="0"/>
    </w:pPr>
    <w:rPr>
      <w:bCs/>
      <w:i/>
      <w:sz w:val="24"/>
    </w:rPr>
  </w:style>
  <w:style w:type="paragraph" w:styleId="51">
    <w:name w:val="toc 5"/>
    <w:basedOn w:val="a3"/>
    <w:next w:val="a3"/>
    <w:autoRedefine/>
    <w:uiPriority w:val="39"/>
    <w:rsid w:val="00D820AD"/>
    <w:pPr>
      <w:ind w:left="1120"/>
      <w:jc w:val="left"/>
    </w:pPr>
    <w:rPr>
      <w:sz w:val="18"/>
      <w:szCs w:val="18"/>
    </w:rPr>
  </w:style>
  <w:style w:type="paragraph" w:styleId="61">
    <w:name w:val="toc 6"/>
    <w:basedOn w:val="a3"/>
    <w:next w:val="a3"/>
    <w:autoRedefine/>
    <w:uiPriority w:val="39"/>
    <w:rsid w:val="00D820AD"/>
    <w:pPr>
      <w:ind w:left="1400"/>
      <w:jc w:val="left"/>
    </w:pPr>
    <w:rPr>
      <w:sz w:val="18"/>
      <w:szCs w:val="18"/>
    </w:rPr>
  </w:style>
  <w:style w:type="paragraph" w:styleId="71">
    <w:name w:val="toc 7"/>
    <w:basedOn w:val="a3"/>
    <w:next w:val="a3"/>
    <w:autoRedefine/>
    <w:uiPriority w:val="39"/>
    <w:rsid w:val="00D820AD"/>
    <w:pPr>
      <w:ind w:left="1680"/>
      <w:jc w:val="left"/>
    </w:pPr>
    <w:rPr>
      <w:sz w:val="18"/>
      <w:szCs w:val="18"/>
    </w:rPr>
  </w:style>
  <w:style w:type="paragraph" w:styleId="81">
    <w:name w:val="toc 8"/>
    <w:basedOn w:val="a3"/>
    <w:next w:val="a3"/>
    <w:autoRedefine/>
    <w:uiPriority w:val="39"/>
    <w:rsid w:val="00D820AD"/>
    <w:pPr>
      <w:ind w:left="1960"/>
      <w:jc w:val="left"/>
    </w:pPr>
    <w:rPr>
      <w:sz w:val="18"/>
      <w:szCs w:val="18"/>
    </w:rPr>
  </w:style>
  <w:style w:type="paragraph" w:styleId="91">
    <w:name w:val="toc 9"/>
    <w:basedOn w:val="a3"/>
    <w:next w:val="a3"/>
    <w:autoRedefine/>
    <w:uiPriority w:val="39"/>
    <w:rsid w:val="00D820AD"/>
    <w:pPr>
      <w:ind w:left="2240"/>
      <w:jc w:val="left"/>
    </w:pPr>
    <w:rPr>
      <w:sz w:val="18"/>
      <w:szCs w:val="18"/>
    </w:rPr>
  </w:style>
  <w:style w:type="paragraph" w:customStyle="1" w:styleId="af6">
    <w:name w:val="Служебный"/>
    <w:basedOn w:val="af7"/>
    <w:rsid w:val="00D820AD"/>
  </w:style>
  <w:style w:type="paragraph" w:customStyle="1" w:styleId="af7">
    <w:name w:val="Главы"/>
    <w:basedOn w:val="a0"/>
    <w:next w:val="a3"/>
    <w:rsid w:val="00D820A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820A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820AD"/>
    <w:pPr>
      <w:numPr>
        <w:numId w:val="3"/>
      </w:numPr>
    </w:pPr>
  </w:style>
  <w:style w:type="paragraph" w:customStyle="1" w:styleId="af8">
    <w:name w:val="Пункт"/>
    <w:basedOn w:val="a3"/>
    <w:link w:val="13"/>
    <w:rsid w:val="00D820AD"/>
    <w:pPr>
      <w:tabs>
        <w:tab w:val="num" w:pos="2269"/>
      </w:tabs>
      <w:ind w:left="2269" w:hanging="1134"/>
    </w:pPr>
    <w:rPr>
      <w:lang w:val="x-none" w:eastAsia="x-none"/>
    </w:rPr>
  </w:style>
  <w:style w:type="character" w:customStyle="1" w:styleId="13">
    <w:name w:val="Пункт Знак1"/>
    <w:link w:val="af8"/>
    <w:rsid w:val="00D820AD"/>
    <w:rPr>
      <w:rFonts w:ascii="Times New Roman" w:eastAsia="Times New Roman" w:hAnsi="Times New Roman" w:cs="Times New Roman"/>
      <w:snapToGrid w:val="0"/>
      <w:sz w:val="28"/>
      <w:szCs w:val="20"/>
      <w:lang w:val="x-none" w:eastAsia="x-none"/>
    </w:rPr>
  </w:style>
  <w:style w:type="character" w:customStyle="1" w:styleId="af9">
    <w:name w:val="Пункт Знак"/>
    <w:rsid w:val="00D820AD"/>
    <w:rPr>
      <w:sz w:val="28"/>
      <w:lang w:val="ru-RU" w:eastAsia="ru-RU" w:bidi="ar-SA"/>
    </w:rPr>
  </w:style>
  <w:style w:type="paragraph" w:customStyle="1" w:styleId="afa">
    <w:name w:val="Подпункт"/>
    <w:basedOn w:val="af8"/>
    <w:link w:val="14"/>
    <w:rsid w:val="00D820AD"/>
    <w:pPr>
      <w:tabs>
        <w:tab w:val="clear" w:pos="2269"/>
        <w:tab w:val="num" w:pos="2127"/>
      </w:tabs>
      <w:ind w:left="2127"/>
    </w:pPr>
  </w:style>
  <w:style w:type="character" w:customStyle="1" w:styleId="14">
    <w:name w:val="Подпункт Знак1"/>
    <w:basedOn w:val="13"/>
    <w:link w:val="afa"/>
    <w:rsid w:val="00D820A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820AD"/>
    <w:rPr>
      <w:sz w:val="28"/>
      <w:lang w:val="ru-RU" w:eastAsia="ru-RU" w:bidi="ar-SA"/>
    </w:rPr>
  </w:style>
  <w:style w:type="character" w:customStyle="1" w:styleId="afc">
    <w:name w:val="комментарий"/>
    <w:rsid w:val="00D820AD"/>
    <w:rPr>
      <w:b/>
      <w:i/>
      <w:shd w:val="clear" w:color="auto" w:fill="FFFF99"/>
    </w:rPr>
  </w:style>
  <w:style w:type="paragraph" w:customStyle="1" w:styleId="23">
    <w:name w:val="Пункт2"/>
    <w:basedOn w:val="af8"/>
    <w:link w:val="24"/>
    <w:rsid w:val="00D820A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820A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820AD"/>
    <w:pPr>
      <w:tabs>
        <w:tab w:val="clear" w:pos="2127"/>
        <w:tab w:val="num" w:pos="360"/>
      </w:tabs>
      <w:ind w:left="1701" w:hanging="567"/>
    </w:pPr>
  </w:style>
  <w:style w:type="paragraph" w:styleId="a2">
    <w:name w:val="List Number"/>
    <w:basedOn w:val="a3"/>
    <w:rsid w:val="00D820AD"/>
    <w:pPr>
      <w:numPr>
        <w:numId w:val="5"/>
      </w:numPr>
      <w:autoSpaceDE w:val="0"/>
      <w:autoSpaceDN w:val="0"/>
      <w:spacing w:before="60"/>
    </w:pPr>
    <w:rPr>
      <w:snapToGrid/>
      <w:szCs w:val="24"/>
    </w:rPr>
  </w:style>
  <w:style w:type="paragraph" w:customStyle="1" w:styleId="afe">
    <w:name w:val="Текст таблицы"/>
    <w:basedOn w:val="a3"/>
    <w:semiHidden/>
    <w:rsid w:val="00D820AD"/>
    <w:pPr>
      <w:spacing w:before="40" w:after="40" w:line="240" w:lineRule="auto"/>
      <w:ind w:left="57" w:right="57" w:firstLine="0"/>
      <w:jc w:val="left"/>
    </w:pPr>
    <w:rPr>
      <w:snapToGrid/>
      <w:sz w:val="24"/>
      <w:szCs w:val="24"/>
    </w:rPr>
  </w:style>
  <w:style w:type="paragraph" w:customStyle="1" w:styleId="aff">
    <w:name w:val="Пункт б/н"/>
    <w:basedOn w:val="a3"/>
    <w:rsid w:val="00D820AD"/>
    <w:pPr>
      <w:tabs>
        <w:tab w:val="left" w:pos="1134"/>
      </w:tabs>
      <w:ind w:left="1134" w:firstLine="0"/>
    </w:pPr>
  </w:style>
  <w:style w:type="paragraph" w:styleId="a">
    <w:name w:val="List Bullet"/>
    <w:basedOn w:val="a3"/>
    <w:autoRedefine/>
    <w:rsid w:val="00D820AD"/>
    <w:pPr>
      <w:numPr>
        <w:numId w:val="6"/>
      </w:numPr>
    </w:pPr>
  </w:style>
  <w:style w:type="paragraph" w:styleId="aff0">
    <w:name w:val="Balloon Text"/>
    <w:basedOn w:val="a3"/>
    <w:link w:val="aff1"/>
    <w:uiPriority w:val="99"/>
    <w:semiHidden/>
    <w:rsid w:val="00D820AD"/>
    <w:rPr>
      <w:rFonts w:ascii="Tahoma" w:hAnsi="Tahoma" w:cs="Tahoma"/>
      <w:sz w:val="16"/>
      <w:szCs w:val="16"/>
    </w:rPr>
  </w:style>
  <w:style w:type="character" w:customStyle="1" w:styleId="aff1">
    <w:name w:val="Текст выноски Знак"/>
    <w:basedOn w:val="a4"/>
    <w:link w:val="aff0"/>
    <w:uiPriority w:val="99"/>
    <w:semiHidden/>
    <w:rsid w:val="00D820AD"/>
    <w:rPr>
      <w:rFonts w:ascii="Tahoma" w:eastAsia="Times New Roman" w:hAnsi="Tahoma" w:cs="Tahoma"/>
      <w:snapToGrid w:val="0"/>
      <w:sz w:val="16"/>
      <w:szCs w:val="16"/>
      <w:lang w:eastAsia="ru-RU"/>
    </w:rPr>
  </w:style>
  <w:style w:type="paragraph" w:customStyle="1" w:styleId="aff2">
    <w:name w:val="Подподподпункт"/>
    <w:basedOn w:val="a3"/>
    <w:rsid w:val="00D820AD"/>
    <w:pPr>
      <w:tabs>
        <w:tab w:val="left" w:pos="1134"/>
        <w:tab w:val="left" w:pos="1701"/>
        <w:tab w:val="num" w:pos="3560"/>
      </w:tabs>
      <w:ind w:left="3560" w:hanging="1008"/>
    </w:pPr>
  </w:style>
  <w:style w:type="paragraph" w:styleId="aff3">
    <w:name w:val="annotation text"/>
    <w:basedOn w:val="a3"/>
    <w:link w:val="aff4"/>
    <w:semiHidden/>
    <w:rsid w:val="00D820AD"/>
    <w:rPr>
      <w:snapToGrid/>
      <w:sz w:val="20"/>
    </w:rPr>
  </w:style>
  <w:style w:type="character" w:customStyle="1" w:styleId="aff4">
    <w:name w:val="Текст примечания Знак"/>
    <w:basedOn w:val="a4"/>
    <w:link w:val="aff3"/>
    <w:semiHidden/>
    <w:rsid w:val="00D820A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820AD"/>
    <w:rPr>
      <w:b/>
      <w:bCs/>
    </w:rPr>
  </w:style>
  <w:style w:type="character" w:customStyle="1" w:styleId="aff6">
    <w:name w:val="Тема примечания Знак"/>
    <w:basedOn w:val="aff4"/>
    <w:link w:val="aff5"/>
    <w:semiHidden/>
    <w:rsid w:val="00D820AD"/>
    <w:rPr>
      <w:rFonts w:ascii="Times New Roman" w:eastAsia="Times New Roman" w:hAnsi="Times New Roman" w:cs="Times New Roman"/>
      <w:b/>
      <w:bCs/>
      <w:sz w:val="20"/>
      <w:szCs w:val="20"/>
      <w:lang w:eastAsia="ru-RU"/>
    </w:rPr>
  </w:style>
  <w:style w:type="paragraph" w:customStyle="1" w:styleId="15">
    <w:name w:val="Стиль1"/>
    <w:basedOn w:val="afa"/>
    <w:rsid w:val="00D820AD"/>
    <w:pPr>
      <w:tabs>
        <w:tab w:val="clear" w:pos="2127"/>
      </w:tabs>
      <w:spacing w:line="240" w:lineRule="auto"/>
      <w:ind w:left="0" w:firstLine="0"/>
    </w:pPr>
    <w:rPr>
      <w:szCs w:val="28"/>
    </w:rPr>
  </w:style>
  <w:style w:type="paragraph" w:customStyle="1" w:styleId="1">
    <w:name w:val="Пункт1"/>
    <w:basedOn w:val="a3"/>
    <w:rsid w:val="00D820AD"/>
    <w:pPr>
      <w:numPr>
        <w:numId w:val="7"/>
      </w:numPr>
      <w:spacing w:before="240"/>
      <w:jc w:val="center"/>
    </w:pPr>
    <w:rPr>
      <w:rFonts w:ascii="Arial" w:hAnsi="Arial"/>
      <w:b/>
      <w:szCs w:val="28"/>
    </w:rPr>
  </w:style>
  <w:style w:type="character" w:styleId="aff7">
    <w:name w:val="annotation reference"/>
    <w:rsid w:val="00D820AD"/>
    <w:rPr>
      <w:sz w:val="16"/>
      <w:szCs w:val="16"/>
    </w:rPr>
  </w:style>
  <w:style w:type="paragraph" w:customStyle="1" w:styleId="2">
    <w:name w:val="Пункт_2"/>
    <w:basedOn w:val="a3"/>
    <w:rsid w:val="00D820AD"/>
    <w:pPr>
      <w:numPr>
        <w:ilvl w:val="2"/>
        <w:numId w:val="8"/>
      </w:numPr>
      <w:tabs>
        <w:tab w:val="clear" w:pos="1560"/>
        <w:tab w:val="num" w:pos="851"/>
        <w:tab w:val="left" w:pos="1134"/>
      </w:tabs>
      <w:ind w:left="851"/>
    </w:pPr>
  </w:style>
  <w:style w:type="paragraph" w:customStyle="1" w:styleId="30">
    <w:name w:val="Пункт_3"/>
    <w:basedOn w:val="2"/>
    <w:rsid w:val="00D820AD"/>
    <w:pPr>
      <w:numPr>
        <w:ilvl w:val="3"/>
      </w:numPr>
      <w:tabs>
        <w:tab w:val="clear" w:pos="1134"/>
        <w:tab w:val="clear" w:pos="1844"/>
        <w:tab w:val="num" w:pos="1560"/>
      </w:tabs>
      <w:ind w:left="1560" w:hanging="851"/>
    </w:pPr>
  </w:style>
  <w:style w:type="paragraph" w:customStyle="1" w:styleId="40">
    <w:name w:val="Пункт_4"/>
    <w:basedOn w:val="30"/>
    <w:rsid w:val="00D820A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820AD"/>
    <w:pPr>
      <w:tabs>
        <w:tab w:val="left" w:pos="1134"/>
        <w:tab w:val="left" w:pos="1701"/>
        <w:tab w:val="num" w:pos="3560"/>
      </w:tabs>
      <w:ind w:left="3560" w:hanging="1008"/>
    </w:pPr>
  </w:style>
  <w:style w:type="paragraph" w:customStyle="1" w:styleId="16">
    <w:name w:val="Пункт_1"/>
    <w:basedOn w:val="a3"/>
    <w:rsid w:val="00D820A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820AD"/>
    <w:pPr>
      <w:numPr>
        <w:numId w:val="9"/>
      </w:numPr>
    </w:pPr>
  </w:style>
  <w:style w:type="paragraph" w:customStyle="1" w:styleId="Default">
    <w:name w:val="Default"/>
    <w:rsid w:val="00D820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820AD"/>
  </w:style>
  <w:style w:type="character" w:styleId="aff9">
    <w:name w:val="Emphasis"/>
    <w:qFormat/>
    <w:rsid w:val="00D820AD"/>
    <w:rPr>
      <w:i/>
      <w:iCs/>
    </w:rPr>
  </w:style>
  <w:style w:type="paragraph" w:customStyle="1" w:styleId="KontrEPC-">
    <w:name w:val="Kontr_EPC-пункт"/>
    <w:basedOn w:val="a3"/>
    <w:rsid w:val="00D820A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D820AD"/>
    <w:pPr>
      <w:ind w:left="708"/>
    </w:pPr>
  </w:style>
  <w:style w:type="paragraph" w:customStyle="1" w:styleId="affb">
    <w:name w:val="Заголовок формы"/>
    <w:basedOn w:val="a3"/>
    <w:link w:val="affc"/>
    <w:rsid w:val="00D820A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820AD"/>
    <w:rPr>
      <w:rFonts w:ascii="Times New Roman" w:eastAsia="Times New Roman" w:hAnsi="Times New Roman" w:cs="Times New Roman"/>
      <w:b/>
      <w:caps/>
      <w:sz w:val="28"/>
      <w:szCs w:val="28"/>
      <w:lang w:val="x-none" w:eastAsia="x-none"/>
    </w:rPr>
  </w:style>
  <w:style w:type="paragraph" w:customStyle="1" w:styleId="17">
    <w:name w:val="Обычный1"/>
    <w:rsid w:val="00D820A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820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820A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820AD"/>
    <w:pPr>
      <w:numPr>
        <w:ilvl w:val="1"/>
      </w:numPr>
      <w:spacing w:before="240" w:after="240" w:line="240" w:lineRule="auto"/>
      <w:ind w:left="1701" w:right="567" w:firstLine="851"/>
    </w:pPr>
    <w:rPr>
      <w:spacing w:val="20"/>
      <w:sz w:val="24"/>
    </w:rPr>
  </w:style>
  <w:style w:type="paragraph" w:customStyle="1" w:styleId="ConsPlusNormal">
    <w:name w:val="ConsPlusNormal"/>
    <w:rsid w:val="00D820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820A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820A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820AD"/>
    <w:rPr>
      <w:rFonts w:ascii="Times New Roman" w:eastAsia="Times New Roman" w:hAnsi="Times New Roman" w:cs="Times New Roman"/>
      <w:sz w:val="20"/>
      <w:szCs w:val="20"/>
      <w:lang w:eastAsia="ru-RU"/>
    </w:rPr>
  </w:style>
  <w:style w:type="character" w:styleId="afff1">
    <w:name w:val="endnote reference"/>
    <w:uiPriority w:val="99"/>
    <w:rsid w:val="00D820AD"/>
    <w:rPr>
      <w:vertAlign w:val="superscript"/>
    </w:rPr>
  </w:style>
  <w:style w:type="paragraph" w:customStyle="1" w:styleId="ConsPlusNonformat">
    <w:name w:val="ConsPlusNonformat"/>
    <w:rsid w:val="00D820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820A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820AD"/>
    <w:rPr>
      <w:rFonts w:ascii="Times New Roman" w:eastAsia="Times New Roman" w:hAnsi="Times New Roman" w:cs="Times New Roman"/>
      <w:sz w:val="24"/>
      <w:szCs w:val="24"/>
      <w:lang w:val="x-none" w:eastAsia="x-none"/>
    </w:rPr>
  </w:style>
  <w:style w:type="paragraph" w:styleId="afff4">
    <w:name w:val="No Spacing"/>
    <w:uiPriority w:val="1"/>
    <w:qFormat/>
    <w:rsid w:val="00D820AD"/>
    <w:pPr>
      <w:spacing w:after="0" w:line="240" w:lineRule="auto"/>
    </w:pPr>
    <w:rPr>
      <w:rFonts w:ascii="Calibri" w:eastAsia="Calibri" w:hAnsi="Calibri" w:cs="Times New Roman"/>
    </w:rPr>
  </w:style>
  <w:style w:type="paragraph" w:styleId="afff5">
    <w:name w:val="Body Text Indent"/>
    <w:basedOn w:val="a3"/>
    <w:link w:val="afff6"/>
    <w:rsid w:val="00D820A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820A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820A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820AD"/>
    <w:pPr>
      <w:spacing w:after="120" w:line="480" w:lineRule="auto"/>
    </w:pPr>
  </w:style>
  <w:style w:type="character" w:customStyle="1" w:styleId="27">
    <w:name w:val="Основной текст 2 Знак"/>
    <w:basedOn w:val="a4"/>
    <w:link w:val="26"/>
    <w:uiPriority w:val="99"/>
    <w:semiHidden/>
    <w:rsid w:val="00D820A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820A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820A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820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7585">
      <w:bodyDiv w:val="1"/>
      <w:marLeft w:val="0"/>
      <w:marRight w:val="0"/>
      <w:marTop w:val="0"/>
      <w:marBottom w:val="0"/>
      <w:divBdr>
        <w:top w:val="none" w:sz="0" w:space="0" w:color="auto"/>
        <w:left w:val="none" w:sz="0" w:space="0" w:color="auto"/>
        <w:bottom w:val="none" w:sz="0" w:space="0" w:color="auto"/>
        <w:right w:val="none" w:sz="0" w:space="0" w:color="auto"/>
      </w:divBdr>
    </w:div>
    <w:div w:id="358356224">
      <w:bodyDiv w:val="1"/>
      <w:marLeft w:val="0"/>
      <w:marRight w:val="0"/>
      <w:marTop w:val="0"/>
      <w:marBottom w:val="0"/>
      <w:divBdr>
        <w:top w:val="none" w:sz="0" w:space="0" w:color="auto"/>
        <w:left w:val="none" w:sz="0" w:space="0" w:color="auto"/>
        <w:bottom w:val="none" w:sz="0" w:space="0" w:color="auto"/>
        <w:right w:val="none" w:sz="0" w:space="0" w:color="auto"/>
      </w:divBdr>
    </w:div>
    <w:div w:id="1061321636">
      <w:bodyDiv w:val="1"/>
      <w:marLeft w:val="0"/>
      <w:marRight w:val="0"/>
      <w:marTop w:val="0"/>
      <w:marBottom w:val="0"/>
      <w:divBdr>
        <w:top w:val="none" w:sz="0" w:space="0" w:color="auto"/>
        <w:left w:val="none" w:sz="0" w:space="0" w:color="auto"/>
        <w:bottom w:val="none" w:sz="0" w:space="0" w:color="auto"/>
        <w:right w:val="none" w:sz="0" w:space="0" w:color="auto"/>
      </w:divBdr>
    </w:div>
    <w:div w:id="1078360007">
      <w:bodyDiv w:val="1"/>
      <w:marLeft w:val="0"/>
      <w:marRight w:val="0"/>
      <w:marTop w:val="0"/>
      <w:marBottom w:val="0"/>
      <w:divBdr>
        <w:top w:val="none" w:sz="0" w:space="0" w:color="auto"/>
        <w:left w:val="none" w:sz="0" w:space="0" w:color="auto"/>
        <w:bottom w:val="none" w:sz="0" w:space="0" w:color="auto"/>
        <w:right w:val="none" w:sz="0" w:space="0" w:color="auto"/>
      </w:divBdr>
    </w:div>
    <w:div w:id="1082217552">
      <w:bodyDiv w:val="1"/>
      <w:marLeft w:val="0"/>
      <w:marRight w:val="0"/>
      <w:marTop w:val="0"/>
      <w:marBottom w:val="0"/>
      <w:divBdr>
        <w:top w:val="none" w:sz="0" w:space="0" w:color="auto"/>
        <w:left w:val="none" w:sz="0" w:space="0" w:color="auto"/>
        <w:bottom w:val="none" w:sz="0" w:space="0" w:color="auto"/>
        <w:right w:val="none" w:sz="0" w:space="0" w:color="auto"/>
      </w:divBdr>
    </w:div>
    <w:div w:id="1306399986">
      <w:bodyDiv w:val="1"/>
      <w:marLeft w:val="0"/>
      <w:marRight w:val="0"/>
      <w:marTop w:val="0"/>
      <w:marBottom w:val="0"/>
      <w:divBdr>
        <w:top w:val="none" w:sz="0" w:space="0" w:color="auto"/>
        <w:left w:val="none" w:sz="0" w:space="0" w:color="auto"/>
        <w:bottom w:val="none" w:sz="0" w:space="0" w:color="auto"/>
        <w:right w:val="none" w:sz="0" w:space="0" w:color="auto"/>
      </w:divBdr>
    </w:div>
    <w:div w:id="1367409052">
      <w:bodyDiv w:val="1"/>
      <w:marLeft w:val="0"/>
      <w:marRight w:val="0"/>
      <w:marTop w:val="0"/>
      <w:marBottom w:val="0"/>
      <w:divBdr>
        <w:top w:val="none" w:sz="0" w:space="0" w:color="auto"/>
        <w:left w:val="none" w:sz="0" w:space="0" w:color="auto"/>
        <w:bottom w:val="none" w:sz="0" w:space="0" w:color="auto"/>
        <w:right w:val="none" w:sz="0" w:space="0" w:color="auto"/>
      </w:divBdr>
    </w:div>
    <w:div w:id="1378509833">
      <w:bodyDiv w:val="1"/>
      <w:marLeft w:val="0"/>
      <w:marRight w:val="0"/>
      <w:marTop w:val="0"/>
      <w:marBottom w:val="0"/>
      <w:divBdr>
        <w:top w:val="none" w:sz="0" w:space="0" w:color="auto"/>
        <w:left w:val="none" w:sz="0" w:space="0" w:color="auto"/>
        <w:bottom w:val="none" w:sz="0" w:space="0" w:color="auto"/>
        <w:right w:val="none" w:sz="0" w:space="0" w:color="auto"/>
      </w:divBdr>
    </w:div>
    <w:div w:id="1435320885">
      <w:bodyDiv w:val="1"/>
      <w:marLeft w:val="0"/>
      <w:marRight w:val="0"/>
      <w:marTop w:val="0"/>
      <w:marBottom w:val="0"/>
      <w:divBdr>
        <w:top w:val="none" w:sz="0" w:space="0" w:color="auto"/>
        <w:left w:val="none" w:sz="0" w:space="0" w:color="auto"/>
        <w:bottom w:val="none" w:sz="0" w:space="0" w:color="auto"/>
        <w:right w:val="none" w:sz="0" w:space="0" w:color="auto"/>
      </w:divBdr>
    </w:div>
    <w:div w:id="150628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45</Pages>
  <Words>17625</Words>
  <Characters>100468</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Гараева Дания Мирасовна</cp:lastModifiedBy>
  <cp:revision>21</cp:revision>
  <dcterms:created xsi:type="dcterms:W3CDTF">2024-04-09T08:53:00Z</dcterms:created>
  <dcterms:modified xsi:type="dcterms:W3CDTF">2024-05-13T08:36:00Z</dcterms:modified>
</cp:coreProperties>
</file>